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F4105" w14:textId="793A2BF4" w:rsidR="004F347E" w:rsidRPr="004F347E" w:rsidRDefault="004F347E" w:rsidP="004F347E">
      <w:pPr>
        <w:spacing w:line="240" w:lineRule="exact"/>
        <w:rPr>
          <w:b/>
          <w:bCs/>
        </w:rPr>
      </w:pPr>
      <w:r w:rsidRPr="004F347E">
        <w:rPr>
          <w:b/>
          <w:bCs/>
        </w:rPr>
        <w:t xml:space="preserve">Об утверждении итогов муниципального </w:t>
      </w:r>
    </w:p>
    <w:p w14:paraId="420E4F4F" w14:textId="77777777" w:rsidR="004F347E" w:rsidRPr="004F347E" w:rsidRDefault="004F347E" w:rsidP="004F347E">
      <w:pPr>
        <w:spacing w:line="240" w:lineRule="exact"/>
        <w:rPr>
          <w:b/>
          <w:bCs/>
        </w:rPr>
      </w:pPr>
      <w:r w:rsidRPr="004F347E">
        <w:rPr>
          <w:b/>
          <w:bCs/>
        </w:rPr>
        <w:t xml:space="preserve">конкурса учебно-исследовательских, </w:t>
      </w:r>
    </w:p>
    <w:p w14:paraId="3A055228" w14:textId="77777777" w:rsidR="004F347E" w:rsidRPr="004F347E" w:rsidRDefault="004F347E" w:rsidP="004F347E">
      <w:pPr>
        <w:spacing w:line="240" w:lineRule="exact"/>
        <w:rPr>
          <w:b/>
          <w:bCs/>
        </w:rPr>
      </w:pPr>
      <w:r w:rsidRPr="004F347E">
        <w:rPr>
          <w:b/>
          <w:bCs/>
        </w:rPr>
        <w:t xml:space="preserve">проектных и поисково-краеведческих </w:t>
      </w:r>
    </w:p>
    <w:p w14:paraId="0C3B8BC1" w14:textId="77777777" w:rsidR="004F347E" w:rsidRPr="004F347E" w:rsidRDefault="004F347E" w:rsidP="004F347E">
      <w:pPr>
        <w:spacing w:line="240" w:lineRule="exact"/>
        <w:rPr>
          <w:b/>
          <w:bCs/>
        </w:rPr>
      </w:pPr>
      <w:r w:rsidRPr="004F347E">
        <w:rPr>
          <w:b/>
          <w:bCs/>
        </w:rPr>
        <w:t xml:space="preserve">работ обучающихся, посвященных </w:t>
      </w:r>
    </w:p>
    <w:p w14:paraId="7B67B9EC" w14:textId="47B52AE6" w:rsidR="008741B6" w:rsidRDefault="004F347E" w:rsidP="004F347E">
      <w:pPr>
        <w:spacing w:line="240" w:lineRule="exact"/>
        <w:rPr>
          <w:b/>
          <w:bCs/>
        </w:rPr>
      </w:pPr>
      <w:r w:rsidRPr="004F347E">
        <w:rPr>
          <w:b/>
          <w:bCs/>
        </w:rPr>
        <w:t>Году единства народов России</w: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963C" wp14:editId="73B8B69A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301DB" w14:textId="3824CB47" w:rsidR="00311DAC" w:rsidRPr="00482A25" w:rsidRDefault="004F347E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54963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295301DB" w14:textId="3824CB47" w:rsidR="00311DAC" w:rsidRPr="00482A25" w:rsidRDefault="004F347E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44D3F" wp14:editId="3CF038B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A40CE" w14:textId="5AED42F4" w:rsidR="00311DAC" w:rsidRPr="00482A25" w:rsidRDefault="004F347E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16.03.2026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144D3F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359A40CE" w14:textId="5AED42F4" w:rsidR="00311DAC" w:rsidRPr="00482A25" w:rsidRDefault="004F347E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16.03.2026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42E60" wp14:editId="3D383F29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57402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E42E60" id="Text Box 52" o:spid="_x0000_s1028" type="#_x0000_t202" style="position:absolute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2C257402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6ED3CD19" wp14:editId="4E702913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271145" w14:textId="77777777" w:rsidR="004F347E" w:rsidRPr="004F347E" w:rsidRDefault="004F347E" w:rsidP="004F347E"/>
    <w:p w14:paraId="0F82D227" w14:textId="77777777" w:rsidR="004F347E" w:rsidRDefault="004F347E" w:rsidP="004F347E">
      <w:pPr>
        <w:rPr>
          <w:b/>
          <w:bCs/>
        </w:rPr>
      </w:pPr>
    </w:p>
    <w:p w14:paraId="1329480F" w14:textId="6990D7EB" w:rsidR="004F347E" w:rsidRPr="003224B3" w:rsidRDefault="004F347E" w:rsidP="00EB7F2C">
      <w:pPr>
        <w:spacing w:line="360" w:lineRule="exact"/>
        <w:ind w:firstLine="567"/>
        <w:jc w:val="both"/>
        <w:rPr>
          <w:sz w:val="27"/>
          <w:szCs w:val="27"/>
        </w:rPr>
      </w:pPr>
      <w:r w:rsidRPr="003224B3">
        <w:rPr>
          <w:sz w:val="27"/>
          <w:szCs w:val="27"/>
        </w:rPr>
        <w:t xml:space="preserve">В соответствии с планом работы Отдела образования администрации Еловского муниципального округа Пермского края, с целью создания условий для выявления и поддержки способных детей, развития их интеллектуально-творческого потенциала, в период с </w:t>
      </w:r>
      <w:r>
        <w:rPr>
          <w:sz w:val="27"/>
          <w:szCs w:val="27"/>
        </w:rPr>
        <w:t>0</w:t>
      </w:r>
      <w:r w:rsidRPr="003224B3">
        <w:rPr>
          <w:sz w:val="27"/>
          <w:szCs w:val="27"/>
        </w:rPr>
        <w:t>2 по 21 марта 2026 г. проведен муниципальный конкурс учебно-исследовательских, проектных и поисково-краеведческих работ обучающихся, посвященный Году единства народов России. На основании вышеизложенного</w:t>
      </w:r>
    </w:p>
    <w:p w14:paraId="31BE35C0" w14:textId="77777777" w:rsidR="004F347E" w:rsidRPr="003224B3" w:rsidRDefault="004F347E" w:rsidP="00EB7F2C">
      <w:pPr>
        <w:spacing w:line="360" w:lineRule="exact"/>
        <w:ind w:firstLine="567"/>
        <w:jc w:val="both"/>
        <w:rPr>
          <w:sz w:val="27"/>
          <w:szCs w:val="27"/>
        </w:rPr>
      </w:pPr>
      <w:r w:rsidRPr="003224B3">
        <w:rPr>
          <w:sz w:val="27"/>
          <w:szCs w:val="27"/>
        </w:rPr>
        <w:t>ПРИКАЗЫВАЮ:</w:t>
      </w:r>
    </w:p>
    <w:p w14:paraId="6920D978" w14:textId="77777777" w:rsidR="004F347E" w:rsidRPr="003224B3" w:rsidRDefault="004F347E" w:rsidP="00EB7F2C">
      <w:pPr>
        <w:pStyle w:val="a6"/>
        <w:tabs>
          <w:tab w:val="left" w:pos="1807"/>
        </w:tabs>
        <w:spacing w:after="0" w:line="360" w:lineRule="exact"/>
        <w:ind w:firstLine="567"/>
        <w:jc w:val="both"/>
        <w:rPr>
          <w:b w:val="0"/>
          <w:sz w:val="27"/>
          <w:szCs w:val="27"/>
        </w:rPr>
      </w:pPr>
      <w:r w:rsidRPr="003224B3">
        <w:rPr>
          <w:b w:val="0"/>
          <w:sz w:val="27"/>
          <w:szCs w:val="27"/>
        </w:rPr>
        <w:t xml:space="preserve">1. Утвердить итоги муниципального конкурса учебно-исследовательских, проектных и поисково-краеведческих работ обучающихся, посвященного Году единства народов России.  </w:t>
      </w:r>
    </w:p>
    <w:p w14:paraId="2C43BED1" w14:textId="77777777" w:rsidR="004F347E" w:rsidRPr="003224B3" w:rsidRDefault="004F347E" w:rsidP="00EB7F2C">
      <w:pPr>
        <w:spacing w:line="360" w:lineRule="exact"/>
        <w:ind w:firstLine="567"/>
        <w:jc w:val="both"/>
        <w:rPr>
          <w:sz w:val="27"/>
          <w:szCs w:val="27"/>
        </w:rPr>
      </w:pPr>
      <w:r w:rsidRPr="003224B3">
        <w:rPr>
          <w:sz w:val="27"/>
          <w:szCs w:val="27"/>
        </w:rPr>
        <w:t>2. Поощрить победителей конкурса грамотами и призами, призеров грамотами.</w:t>
      </w:r>
    </w:p>
    <w:p w14:paraId="3DFC12D2" w14:textId="77777777" w:rsidR="004F347E" w:rsidRPr="003224B3" w:rsidRDefault="004F347E" w:rsidP="00EB7F2C">
      <w:pPr>
        <w:spacing w:line="360" w:lineRule="exact"/>
        <w:ind w:firstLine="567"/>
        <w:jc w:val="both"/>
        <w:rPr>
          <w:sz w:val="27"/>
          <w:szCs w:val="27"/>
        </w:rPr>
      </w:pPr>
      <w:r w:rsidRPr="003224B3">
        <w:rPr>
          <w:sz w:val="27"/>
          <w:szCs w:val="27"/>
        </w:rPr>
        <w:t>3. Руководителям образовательных организаций рекомендовать:</w:t>
      </w:r>
    </w:p>
    <w:p w14:paraId="0A6AD34A" w14:textId="77777777" w:rsidR="004F347E" w:rsidRPr="003224B3" w:rsidRDefault="004F347E" w:rsidP="00EB7F2C">
      <w:pPr>
        <w:spacing w:line="360" w:lineRule="exact"/>
        <w:ind w:firstLine="567"/>
        <w:jc w:val="both"/>
        <w:rPr>
          <w:sz w:val="27"/>
          <w:szCs w:val="27"/>
        </w:rPr>
      </w:pPr>
      <w:r w:rsidRPr="003224B3">
        <w:rPr>
          <w:sz w:val="27"/>
          <w:szCs w:val="27"/>
        </w:rPr>
        <w:t>3.1. проанализировать итоги участия обучающихся в конкурсе;</w:t>
      </w:r>
    </w:p>
    <w:p w14:paraId="3F387EEC" w14:textId="77777777" w:rsidR="004F347E" w:rsidRPr="003224B3" w:rsidRDefault="004F347E" w:rsidP="00EB7F2C">
      <w:pPr>
        <w:spacing w:line="360" w:lineRule="exact"/>
        <w:ind w:firstLine="567"/>
        <w:jc w:val="both"/>
        <w:rPr>
          <w:sz w:val="27"/>
          <w:szCs w:val="27"/>
        </w:rPr>
      </w:pPr>
      <w:r w:rsidRPr="003224B3">
        <w:rPr>
          <w:sz w:val="27"/>
          <w:szCs w:val="27"/>
        </w:rPr>
        <w:t>3.2. перед направлением на конкурс проверять работы на соответствие Положению;</w:t>
      </w:r>
    </w:p>
    <w:p w14:paraId="7569F0AF" w14:textId="77777777" w:rsidR="004F347E" w:rsidRPr="003224B3" w:rsidRDefault="004F347E" w:rsidP="00EB7F2C">
      <w:pPr>
        <w:spacing w:line="360" w:lineRule="exact"/>
        <w:ind w:firstLine="567"/>
        <w:jc w:val="both"/>
        <w:rPr>
          <w:sz w:val="27"/>
          <w:szCs w:val="27"/>
        </w:rPr>
      </w:pPr>
      <w:r w:rsidRPr="003224B3">
        <w:rPr>
          <w:sz w:val="27"/>
          <w:szCs w:val="27"/>
        </w:rPr>
        <w:t>3.3. объявить благодарность и поощрить учителей, подготовивших победителей, призеров, участников конкурса;</w:t>
      </w:r>
    </w:p>
    <w:p w14:paraId="7C435851" w14:textId="54442F8B" w:rsidR="004F347E" w:rsidRPr="003224B3" w:rsidRDefault="004F347E" w:rsidP="00EB7F2C">
      <w:pPr>
        <w:spacing w:line="360" w:lineRule="exact"/>
        <w:ind w:firstLine="567"/>
        <w:jc w:val="both"/>
        <w:rPr>
          <w:sz w:val="27"/>
          <w:szCs w:val="27"/>
        </w:rPr>
      </w:pPr>
      <w:r w:rsidRPr="003224B3">
        <w:rPr>
          <w:sz w:val="27"/>
          <w:szCs w:val="27"/>
        </w:rPr>
        <w:t>3.4. руководителям образовательных организаций, не направивших обучающихся для участия в конкурсе, предоставить объяснительные записки о причинах неучастия в срок до 23 марта 2026 г.</w:t>
      </w:r>
    </w:p>
    <w:p w14:paraId="3EA0073F" w14:textId="399A9DDD" w:rsidR="004F347E" w:rsidRPr="003224B3" w:rsidRDefault="004F347E" w:rsidP="00EB7F2C">
      <w:pPr>
        <w:spacing w:line="360" w:lineRule="exact"/>
        <w:ind w:firstLine="567"/>
        <w:jc w:val="both"/>
        <w:rPr>
          <w:sz w:val="27"/>
          <w:szCs w:val="27"/>
        </w:rPr>
      </w:pPr>
      <w:r w:rsidRPr="003224B3">
        <w:rPr>
          <w:sz w:val="27"/>
          <w:szCs w:val="27"/>
        </w:rPr>
        <w:t xml:space="preserve">4. Приказы Отдела образования администрации Еловского муниципального округа Пермского края от 28 января 2026 г. № 17 «О проведении муниципального конкурса учебно-исследовательских, проектных и поисково-краеведческих работ </w:t>
      </w:r>
      <w:r w:rsidRPr="003224B3">
        <w:rPr>
          <w:sz w:val="27"/>
          <w:szCs w:val="27"/>
        </w:rPr>
        <w:lastRenderedPageBreak/>
        <w:t xml:space="preserve">обучающихся, посвященного Году единства народов России», </w:t>
      </w:r>
      <w:r w:rsidR="00EB7F2C" w:rsidRPr="00EB7F2C">
        <w:rPr>
          <w:sz w:val="27"/>
          <w:szCs w:val="27"/>
        </w:rPr>
        <w:t xml:space="preserve">от 04 марта 2026 г. № 49 </w:t>
      </w:r>
      <w:r w:rsidRPr="003224B3">
        <w:rPr>
          <w:sz w:val="27"/>
          <w:szCs w:val="27"/>
        </w:rPr>
        <w:t>«О внесении изменений в Положение о проведении муниципального конкурса учебно-исследовательских, проектных и поисково-краеведческих работ обучающихся, посвященного Году единства народов России» с контроля снять.</w:t>
      </w:r>
    </w:p>
    <w:p w14:paraId="1C42E46A" w14:textId="77777777" w:rsidR="004F347E" w:rsidRDefault="004F347E" w:rsidP="00EB7F2C">
      <w:pPr>
        <w:spacing w:line="360" w:lineRule="exact"/>
        <w:ind w:firstLine="708"/>
        <w:jc w:val="both"/>
        <w:rPr>
          <w:sz w:val="40"/>
          <w:szCs w:val="40"/>
        </w:rPr>
      </w:pPr>
    </w:p>
    <w:p w14:paraId="6D85F46B" w14:textId="77777777" w:rsidR="00EB7F2C" w:rsidRDefault="00EB7F2C" w:rsidP="00EB7F2C">
      <w:pPr>
        <w:spacing w:line="360" w:lineRule="exact"/>
        <w:ind w:firstLine="708"/>
        <w:jc w:val="both"/>
        <w:rPr>
          <w:sz w:val="40"/>
          <w:szCs w:val="40"/>
        </w:rPr>
      </w:pPr>
    </w:p>
    <w:p w14:paraId="3384A0C0" w14:textId="77777777" w:rsidR="00EB7F2C" w:rsidRPr="00E323A8" w:rsidRDefault="00EB7F2C" w:rsidP="00EB7F2C">
      <w:pPr>
        <w:spacing w:line="360" w:lineRule="exact"/>
        <w:ind w:firstLine="708"/>
        <w:jc w:val="both"/>
        <w:rPr>
          <w:sz w:val="40"/>
          <w:szCs w:val="40"/>
        </w:rPr>
      </w:pPr>
    </w:p>
    <w:p w14:paraId="4D4178E5" w14:textId="20CE3A1B" w:rsidR="004F347E" w:rsidRPr="00E323A8" w:rsidRDefault="004F347E" w:rsidP="00EB7F2C">
      <w:pPr>
        <w:spacing w:line="360" w:lineRule="exact"/>
        <w:jc w:val="both"/>
        <w:rPr>
          <w:sz w:val="27"/>
          <w:szCs w:val="27"/>
        </w:rPr>
      </w:pPr>
      <w:r w:rsidRPr="00E323A8">
        <w:rPr>
          <w:sz w:val="27"/>
          <w:szCs w:val="27"/>
        </w:rPr>
        <w:t xml:space="preserve">Заведующий </w:t>
      </w:r>
      <w:r w:rsidRPr="00E323A8">
        <w:rPr>
          <w:sz w:val="27"/>
          <w:szCs w:val="27"/>
        </w:rPr>
        <w:tab/>
      </w:r>
      <w:r w:rsidRPr="00E323A8">
        <w:rPr>
          <w:sz w:val="27"/>
          <w:szCs w:val="27"/>
        </w:rPr>
        <w:tab/>
      </w:r>
      <w:r w:rsidRPr="00E323A8">
        <w:rPr>
          <w:sz w:val="27"/>
          <w:szCs w:val="27"/>
        </w:rPr>
        <w:tab/>
      </w:r>
      <w:r w:rsidRPr="00E323A8">
        <w:rPr>
          <w:sz w:val="27"/>
          <w:szCs w:val="27"/>
        </w:rPr>
        <w:tab/>
      </w:r>
      <w:r w:rsidRPr="00E323A8">
        <w:rPr>
          <w:sz w:val="27"/>
          <w:szCs w:val="27"/>
        </w:rPr>
        <w:tab/>
      </w:r>
      <w:r w:rsidRPr="00E323A8">
        <w:rPr>
          <w:sz w:val="27"/>
          <w:szCs w:val="27"/>
        </w:rPr>
        <w:tab/>
      </w:r>
      <w:r w:rsidRPr="00E323A8">
        <w:rPr>
          <w:sz w:val="27"/>
          <w:szCs w:val="27"/>
        </w:rPr>
        <w:tab/>
      </w:r>
      <w:r w:rsidRPr="00E323A8">
        <w:rPr>
          <w:sz w:val="27"/>
          <w:szCs w:val="27"/>
        </w:rPr>
        <w:tab/>
        <w:t xml:space="preserve">       </w:t>
      </w:r>
      <w:r w:rsidR="00EB7F2C">
        <w:rPr>
          <w:sz w:val="27"/>
          <w:szCs w:val="27"/>
        </w:rPr>
        <w:t xml:space="preserve"> </w:t>
      </w:r>
      <w:r w:rsidRPr="00E323A8">
        <w:rPr>
          <w:sz w:val="27"/>
          <w:szCs w:val="27"/>
        </w:rPr>
        <w:t>В.Н. Пономарева</w:t>
      </w:r>
    </w:p>
    <w:p w14:paraId="63C7C07B" w14:textId="77777777" w:rsidR="004F347E" w:rsidRDefault="004F347E" w:rsidP="004F347E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</w:p>
    <w:p w14:paraId="01301FFB" w14:textId="77777777" w:rsidR="004F347E" w:rsidRDefault="004F347E" w:rsidP="004F347E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</w:p>
    <w:p w14:paraId="233F015D" w14:textId="77777777" w:rsidR="004F347E" w:rsidRDefault="004F347E" w:rsidP="004F347E"/>
    <w:p w14:paraId="6A7934CD" w14:textId="77777777" w:rsidR="00EB7F2C" w:rsidRDefault="00EB7F2C" w:rsidP="004F347E"/>
    <w:p w14:paraId="5753D11D" w14:textId="77777777" w:rsidR="00EB7F2C" w:rsidRDefault="00EB7F2C" w:rsidP="004F347E"/>
    <w:p w14:paraId="619178A3" w14:textId="77777777" w:rsidR="00EB7F2C" w:rsidRDefault="00EB7F2C" w:rsidP="004F347E"/>
    <w:p w14:paraId="0AC1B8F1" w14:textId="77777777" w:rsidR="00EB7F2C" w:rsidRDefault="00EB7F2C" w:rsidP="004F347E"/>
    <w:p w14:paraId="77FDF784" w14:textId="77777777" w:rsidR="00EB7F2C" w:rsidRDefault="00EB7F2C" w:rsidP="004F347E"/>
    <w:p w14:paraId="5195D0E7" w14:textId="77777777" w:rsidR="00EB7F2C" w:rsidRDefault="00EB7F2C" w:rsidP="004F347E"/>
    <w:p w14:paraId="60848C2C" w14:textId="77777777" w:rsidR="00EB7F2C" w:rsidRDefault="00EB7F2C" w:rsidP="004F347E"/>
    <w:p w14:paraId="6E6D06EC" w14:textId="77777777" w:rsidR="00EB7F2C" w:rsidRDefault="00EB7F2C" w:rsidP="004F347E"/>
    <w:p w14:paraId="5139EEBB" w14:textId="77777777" w:rsidR="00EB7F2C" w:rsidRDefault="00EB7F2C" w:rsidP="004F347E"/>
    <w:p w14:paraId="2996E45A" w14:textId="77777777" w:rsidR="00EB7F2C" w:rsidRDefault="00EB7F2C" w:rsidP="004F347E"/>
    <w:p w14:paraId="018F31A2" w14:textId="77777777" w:rsidR="00EB7F2C" w:rsidRDefault="00EB7F2C" w:rsidP="004F347E"/>
    <w:p w14:paraId="743BD351" w14:textId="77777777" w:rsidR="00EB7F2C" w:rsidRDefault="00EB7F2C" w:rsidP="004F347E"/>
    <w:p w14:paraId="05C2FC12" w14:textId="77777777" w:rsidR="00EB7F2C" w:rsidRDefault="00EB7F2C" w:rsidP="004F347E"/>
    <w:p w14:paraId="3865E42F" w14:textId="77777777" w:rsidR="00EB7F2C" w:rsidRDefault="00EB7F2C" w:rsidP="004F347E"/>
    <w:p w14:paraId="021A203F" w14:textId="77777777" w:rsidR="00EB7F2C" w:rsidRDefault="00EB7F2C" w:rsidP="004F347E"/>
    <w:p w14:paraId="095F2F75" w14:textId="77777777" w:rsidR="00EB7F2C" w:rsidRDefault="00EB7F2C" w:rsidP="004F347E"/>
    <w:p w14:paraId="256738F6" w14:textId="77777777" w:rsidR="00EB7F2C" w:rsidRDefault="00EB7F2C" w:rsidP="004F347E"/>
    <w:p w14:paraId="328CB128" w14:textId="77777777" w:rsidR="00EB7F2C" w:rsidRDefault="00EB7F2C" w:rsidP="004F347E"/>
    <w:p w14:paraId="5C3B72C4" w14:textId="77777777" w:rsidR="00EB7F2C" w:rsidRDefault="00EB7F2C" w:rsidP="004F347E"/>
    <w:p w14:paraId="1D9441EC" w14:textId="77777777" w:rsidR="00EB7F2C" w:rsidRDefault="00EB7F2C" w:rsidP="004F347E"/>
    <w:p w14:paraId="4F2C68F9" w14:textId="77777777" w:rsidR="00EB7F2C" w:rsidRDefault="00EB7F2C" w:rsidP="004F347E"/>
    <w:p w14:paraId="787567D0" w14:textId="77777777" w:rsidR="00EB7F2C" w:rsidRDefault="00EB7F2C" w:rsidP="004F347E"/>
    <w:p w14:paraId="2343A9C7" w14:textId="77777777" w:rsidR="00EB7F2C" w:rsidRDefault="00EB7F2C" w:rsidP="004F347E"/>
    <w:p w14:paraId="09443F6F" w14:textId="77777777" w:rsidR="00EB7F2C" w:rsidRDefault="00EB7F2C" w:rsidP="004F347E"/>
    <w:p w14:paraId="7961A3F4" w14:textId="77777777" w:rsidR="00EB7F2C" w:rsidRDefault="00EB7F2C" w:rsidP="004F347E"/>
    <w:p w14:paraId="54A31CD7" w14:textId="77777777" w:rsidR="00EB7F2C" w:rsidRDefault="00EB7F2C" w:rsidP="004F347E"/>
    <w:p w14:paraId="6F65D7FD" w14:textId="77777777" w:rsidR="00EB7F2C" w:rsidRDefault="00EB7F2C" w:rsidP="004F347E"/>
    <w:p w14:paraId="182B7BAC" w14:textId="77777777" w:rsidR="00EB7F2C" w:rsidRDefault="00EB7F2C" w:rsidP="004F347E"/>
    <w:p w14:paraId="06CC5A47" w14:textId="77777777" w:rsidR="00EB7F2C" w:rsidRDefault="00EB7F2C" w:rsidP="004F347E"/>
    <w:p w14:paraId="42806356" w14:textId="77777777" w:rsidR="00EB7F2C" w:rsidRDefault="00EB7F2C" w:rsidP="004F347E"/>
    <w:p w14:paraId="21F20017" w14:textId="77777777" w:rsidR="00EB7F2C" w:rsidRDefault="00EB7F2C" w:rsidP="004F347E"/>
    <w:p w14:paraId="26539083" w14:textId="77777777" w:rsidR="00EB7F2C" w:rsidRDefault="00EB7F2C" w:rsidP="004F347E"/>
    <w:p w14:paraId="7B836CE8" w14:textId="77777777" w:rsidR="00EB7F2C" w:rsidRDefault="00EB7F2C" w:rsidP="004F347E"/>
    <w:p w14:paraId="23EB4FEC" w14:textId="77777777" w:rsidR="00EB7F2C" w:rsidRDefault="00EB7F2C" w:rsidP="004F347E"/>
    <w:p w14:paraId="53FEA673" w14:textId="77777777" w:rsidR="00EB7F2C" w:rsidRDefault="00EB7F2C" w:rsidP="00EB7F2C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</w:p>
    <w:p w14:paraId="5FAA99C0" w14:textId="7BC1C710" w:rsidR="00EB7F2C" w:rsidRDefault="00EB7F2C" w:rsidP="00EB7F2C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  <w:r>
        <w:rPr>
          <w:szCs w:val="28"/>
        </w:rPr>
        <w:t>УТВЕРЖДЕНЫ</w:t>
      </w:r>
    </w:p>
    <w:p w14:paraId="2ED94141" w14:textId="77777777" w:rsidR="00EB7F2C" w:rsidRDefault="00EB7F2C" w:rsidP="00EB7F2C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  <w:r>
        <w:rPr>
          <w:szCs w:val="28"/>
        </w:rPr>
        <w:t>приказом</w:t>
      </w:r>
    </w:p>
    <w:p w14:paraId="5FA920AB" w14:textId="77777777" w:rsidR="00EB7F2C" w:rsidRPr="001448F8" w:rsidRDefault="00EB7F2C" w:rsidP="00EB7F2C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  <w:r w:rsidRPr="001448F8">
        <w:rPr>
          <w:szCs w:val="28"/>
        </w:rPr>
        <w:t xml:space="preserve">Отдела образования администрации Еловского муниципального округа Пермского края </w:t>
      </w:r>
    </w:p>
    <w:p w14:paraId="765739F4" w14:textId="3AB6EA2C" w:rsidR="00EB7F2C" w:rsidRPr="001448F8" w:rsidRDefault="00EB7F2C" w:rsidP="00EB7F2C">
      <w:pPr>
        <w:tabs>
          <w:tab w:val="left" w:pos="6237"/>
        </w:tabs>
        <w:spacing w:line="240" w:lineRule="exact"/>
        <w:ind w:left="6237"/>
        <w:rPr>
          <w:szCs w:val="28"/>
        </w:rPr>
      </w:pPr>
      <w:r w:rsidRPr="001448F8">
        <w:rPr>
          <w:szCs w:val="28"/>
        </w:rPr>
        <w:t xml:space="preserve">от </w:t>
      </w:r>
      <w:r>
        <w:rPr>
          <w:szCs w:val="28"/>
        </w:rPr>
        <w:t xml:space="preserve">16.03.2026 </w:t>
      </w:r>
      <w:r w:rsidRPr="001448F8">
        <w:rPr>
          <w:szCs w:val="28"/>
        </w:rPr>
        <w:t>№</w:t>
      </w:r>
      <w:r>
        <w:rPr>
          <w:szCs w:val="28"/>
        </w:rPr>
        <w:t xml:space="preserve"> 56</w:t>
      </w:r>
    </w:p>
    <w:p w14:paraId="0B572CD2" w14:textId="77777777" w:rsidR="00EB7F2C" w:rsidRPr="002C477C" w:rsidRDefault="00EB7F2C" w:rsidP="00EB7F2C">
      <w:pPr>
        <w:tabs>
          <w:tab w:val="left" w:pos="8340"/>
          <w:tab w:val="right" w:pos="11123"/>
        </w:tabs>
        <w:spacing w:line="240" w:lineRule="exact"/>
        <w:jc w:val="right"/>
        <w:rPr>
          <w:sz w:val="24"/>
          <w:szCs w:val="24"/>
        </w:rPr>
      </w:pPr>
    </w:p>
    <w:p w14:paraId="2A5F2C69" w14:textId="77777777" w:rsidR="00EB7F2C" w:rsidRDefault="00EB7F2C" w:rsidP="00EB7F2C">
      <w:pPr>
        <w:tabs>
          <w:tab w:val="left" w:pos="8340"/>
          <w:tab w:val="right" w:pos="11123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ИТОГИ</w:t>
      </w:r>
    </w:p>
    <w:p w14:paraId="203793DC" w14:textId="0F033016" w:rsidR="00EB7F2C" w:rsidRPr="0088589A" w:rsidRDefault="00EB7F2C" w:rsidP="00EB7F2C">
      <w:pPr>
        <w:tabs>
          <w:tab w:val="left" w:pos="8340"/>
          <w:tab w:val="right" w:pos="11123"/>
        </w:tabs>
        <w:spacing w:line="240" w:lineRule="exact"/>
        <w:jc w:val="center"/>
        <w:rPr>
          <w:b/>
          <w:szCs w:val="28"/>
        </w:rPr>
      </w:pPr>
      <w:r w:rsidRPr="007E629C">
        <w:rPr>
          <w:b/>
          <w:szCs w:val="28"/>
        </w:rPr>
        <w:t>муниципального конкурса</w:t>
      </w:r>
      <w:r>
        <w:rPr>
          <w:b/>
          <w:szCs w:val="28"/>
        </w:rPr>
        <w:t xml:space="preserve"> у</w:t>
      </w:r>
      <w:r w:rsidRPr="007E629C">
        <w:rPr>
          <w:b/>
          <w:szCs w:val="28"/>
        </w:rPr>
        <w:t>чебно</w:t>
      </w:r>
      <w:r>
        <w:rPr>
          <w:b/>
          <w:szCs w:val="28"/>
        </w:rPr>
        <w:t xml:space="preserve">-исследовательских, </w:t>
      </w:r>
      <w:r w:rsidRPr="007E629C">
        <w:rPr>
          <w:b/>
          <w:szCs w:val="28"/>
        </w:rPr>
        <w:t xml:space="preserve">проектных </w:t>
      </w:r>
      <w:r>
        <w:rPr>
          <w:b/>
          <w:szCs w:val="28"/>
        </w:rPr>
        <w:t xml:space="preserve">и поисково-краеведческих </w:t>
      </w:r>
      <w:r w:rsidRPr="0088589A">
        <w:rPr>
          <w:b/>
          <w:szCs w:val="28"/>
        </w:rPr>
        <w:t>работ обучающихся</w:t>
      </w:r>
      <w:r>
        <w:rPr>
          <w:b/>
          <w:szCs w:val="28"/>
        </w:rPr>
        <w:t>, посвященного Году единства народов России</w:t>
      </w:r>
    </w:p>
    <w:p w14:paraId="0F301EFD" w14:textId="77777777" w:rsidR="00EB7F2C" w:rsidRDefault="00EB7F2C" w:rsidP="00EB7F2C">
      <w:pPr>
        <w:tabs>
          <w:tab w:val="left" w:pos="8340"/>
          <w:tab w:val="right" w:pos="11123"/>
        </w:tabs>
        <w:spacing w:line="320" w:lineRule="exact"/>
        <w:ind w:firstLine="709"/>
        <w:jc w:val="both"/>
        <w:rPr>
          <w:szCs w:val="28"/>
        </w:rPr>
      </w:pPr>
    </w:p>
    <w:p w14:paraId="44218F00" w14:textId="77777777" w:rsidR="00EB7F2C" w:rsidRPr="00DE78DB" w:rsidRDefault="00EB7F2C" w:rsidP="00EB7F2C">
      <w:pPr>
        <w:tabs>
          <w:tab w:val="left" w:pos="8340"/>
          <w:tab w:val="right" w:pos="11123"/>
        </w:tabs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16</w:t>
      </w:r>
      <w:r w:rsidRPr="00DE78DB">
        <w:rPr>
          <w:szCs w:val="28"/>
        </w:rPr>
        <w:t xml:space="preserve"> марта 202</w:t>
      </w:r>
      <w:r>
        <w:rPr>
          <w:szCs w:val="28"/>
        </w:rPr>
        <w:t>6</w:t>
      </w:r>
      <w:r w:rsidRPr="00DE78DB">
        <w:rPr>
          <w:szCs w:val="28"/>
        </w:rPr>
        <w:t xml:space="preserve"> г. в МБУ ДО «ЦДТ с. Елово» подведены итоги муниципального конкурса учебно-исследовательских, проектных и поисково-краеведческих работ обучающихся,</w:t>
      </w:r>
      <w:r w:rsidRPr="00DE78DB">
        <w:t xml:space="preserve"> </w:t>
      </w:r>
      <w:r w:rsidRPr="00DE78DB">
        <w:rPr>
          <w:szCs w:val="28"/>
        </w:rPr>
        <w:t xml:space="preserve">посвященного Году </w:t>
      </w:r>
      <w:r>
        <w:rPr>
          <w:szCs w:val="28"/>
        </w:rPr>
        <w:t>единства народов России</w:t>
      </w:r>
      <w:r w:rsidRPr="00DE78DB">
        <w:rPr>
          <w:szCs w:val="28"/>
        </w:rPr>
        <w:t>.</w:t>
      </w:r>
    </w:p>
    <w:p w14:paraId="5677CA97" w14:textId="77777777" w:rsidR="00EB7F2C" w:rsidRPr="00DE78DB" w:rsidRDefault="00EB7F2C" w:rsidP="00EB7F2C">
      <w:pPr>
        <w:spacing w:line="320" w:lineRule="exact"/>
        <w:ind w:firstLine="567"/>
        <w:jc w:val="both"/>
        <w:rPr>
          <w:szCs w:val="28"/>
        </w:rPr>
      </w:pPr>
      <w:r w:rsidRPr="00DE78DB">
        <w:rPr>
          <w:szCs w:val="28"/>
        </w:rPr>
        <w:t xml:space="preserve">В конкурсе приняли участие </w:t>
      </w:r>
      <w:r>
        <w:rPr>
          <w:szCs w:val="28"/>
        </w:rPr>
        <w:t>4</w:t>
      </w:r>
      <w:r w:rsidRPr="00DE78DB">
        <w:rPr>
          <w:szCs w:val="28"/>
        </w:rPr>
        <w:t xml:space="preserve"> образовательных учреждени</w:t>
      </w:r>
      <w:r>
        <w:rPr>
          <w:szCs w:val="28"/>
        </w:rPr>
        <w:t>я</w:t>
      </w:r>
      <w:r w:rsidRPr="00DE78DB">
        <w:rPr>
          <w:szCs w:val="28"/>
        </w:rPr>
        <w:t xml:space="preserve">: МОУ «Еловская СОШ», </w:t>
      </w:r>
      <w:r>
        <w:rPr>
          <w:szCs w:val="28"/>
        </w:rPr>
        <w:t>М</w:t>
      </w:r>
      <w:r w:rsidRPr="00DE78DB">
        <w:rPr>
          <w:szCs w:val="28"/>
        </w:rPr>
        <w:t xml:space="preserve">ОУ «Начальная школа-детский сад № 3 с. Елово», </w:t>
      </w:r>
      <w:r w:rsidRPr="0088103A">
        <w:rPr>
          <w:szCs w:val="28"/>
        </w:rPr>
        <w:t>МОУ «</w:t>
      </w:r>
      <w:proofErr w:type="spellStart"/>
      <w:r w:rsidRPr="0088103A">
        <w:rPr>
          <w:szCs w:val="28"/>
        </w:rPr>
        <w:t>Брюховская</w:t>
      </w:r>
      <w:proofErr w:type="spellEnd"/>
      <w:r w:rsidRPr="0088103A">
        <w:rPr>
          <w:szCs w:val="28"/>
        </w:rPr>
        <w:t xml:space="preserve"> ООШ им. И.И. </w:t>
      </w:r>
      <w:proofErr w:type="spellStart"/>
      <w:r w:rsidRPr="0088103A">
        <w:rPr>
          <w:szCs w:val="28"/>
        </w:rPr>
        <w:t>Злыгостева</w:t>
      </w:r>
      <w:proofErr w:type="spellEnd"/>
      <w:r w:rsidRPr="0088103A">
        <w:rPr>
          <w:szCs w:val="28"/>
        </w:rPr>
        <w:t>»</w:t>
      </w:r>
      <w:r>
        <w:rPr>
          <w:szCs w:val="28"/>
        </w:rPr>
        <w:t xml:space="preserve">, </w:t>
      </w:r>
      <w:r w:rsidRPr="006B44F4">
        <w:rPr>
          <w:szCs w:val="28"/>
        </w:rPr>
        <w:t>МОУ «Дубровская СОШ»</w:t>
      </w:r>
      <w:r>
        <w:rPr>
          <w:szCs w:val="28"/>
        </w:rPr>
        <w:t>.</w:t>
      </w:r>
    </w:p>
    <w:p w14:paraId="4CA3E9A8" w14:textId="77777777" w:rsidR="00EB7F2C" w:rsidRPr="00DE78DB" w:rsidRDefault="00EB7F2C" w:rsidP="00EB7F2C">
      <w:pPr>
        <w:spacing w:line="320" w:lineRule="exact"/>
        <w:ind w:firstLine="567"/>
        <w:jc w:val="both"/>
        <w:rPr>
          <w:szCs w:val="28"/>
        </w:rPr>
      </w:pPr>
      <w:r w:rsidRPr="00DE78DB">
        <w:rPr>
          <w:szCs w:val="28"/>
        </w:rPr>
        <w:t>Всего направлено 1</w:t>
      </w:r>
      <w:r>
        <w:rPr>
          <w:szCs w:val="28"/>
        </w:rPr>
        <w:t>0</w:t>
      </w:r>
      <w:r w:rsidRPr="00DE78DB">
        <w:rPr>
          <w:szCs w:val="28"/>
        </w:rPr>
        <w:t xml:space="preserve"> работ (в 202</w:t>
      </w:r>
      <w:r>
        <w:rPr>
          <w:szCs w:val="28"/>
        </w:rPr>
        <w:t>5 г. было представлено 12</w:t>
      </w:r>
      <w:r w:rsidRPr="00DE78DB">
        <w:rPr>
          <w:szCs w:val="28"/>
        </w:rPr>
        <w:t xml:space="preserve"> работ). </w:t>
      </w:r>
      <w:r>
        <w:rPr>
          <w:szCs w:val="28"/>
        </w:rPr>
        <w:t>В</w:t>
      </w:r>
      <w:r w:rsidRPr="00DE78DB">
        <w:rPr>
          <w:szCs w:val="28"/>
        </w:rPr>
        <w:t xml:space="preserve"> конкурсе приняло участие </w:t>
      </w:r>
      <w:r>
        <w:rPr>
          <w:szCs w:val="28"/>
        </w:rPr>
        <w:t>9</w:t>
      </w:r>
      <w:r w:rsidRPr="00DE78DB">
        <w:rPr>
          <w:szCs w:val="28"/>
        </w:rPr>
        <w:t xml:space="preserve"> обучающихся</w:t>
      </w:r>
      <w:r>
        <w:rPr>
          <w:szCs w:val="28"/>
        </w:rPr>
        <w:t>, 1 участник в связи с болезнью не явился</w:t>
      </w:r>
      <w:r w:rsidRPr="00DE78DB">
        <w:rPr>
          <w:szCs w:val="28"/>
        </w:rPr>
        <w:t xml:space="preserve">. </w:t>
      </w:r>
    </w:p>
    <w:p w14:paraId="4747B3F6" w14:textId="77777777" w:rsidR="00EB7F2C" w:rsidRPr="00DE78DB" w:rsidRDefault="00EB7F2C" w:rsidP="00EB7F2C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Все тексты работ были проверены на плагиат через сайт «Антипл</w:t>
      </w:r>
      <w:r>
        <w:rPr>
          <w:color w:val="000000"/>
          <w:szCs w:val="28"/>
        </w:rPr>
        <w:t>агиат», по результатам проверки</w:t>
      </w:r>
      <w:r w:rsidRPr="00DE78DB">
        <w:rPr>
          <w:color w:val="000000"/>
          <w:szCs w:val="28"/>
        </w:rPr>
        <w:t xml:space="preserve"> все работы, допущенные до оценки жюри, имеют достаточный процент оригинальности текста.</w:t>
      </w:r>
    </w:p>
    <w:p w14:paraId="24CFCDB8" w14:textId="77777777" w:rsidR="00EB7F2C" w:rsidRPr="00DE78DB" w:rsidRDefault="00EB7F2C" w:rsidP="00EB7F2C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 xml:space="preserve">Оргкомитетом было принято решение о создании единого жюри для всех секций: 1-4 класс, 5-7 класс, 8-11 класс. </w:t>
      </w:r>
    </w:p>
    <w:p w14:paraId="5313CE28" w14:textId="77777777" w:rsidR="00EB7F2C" w:rsidRPr="00DE78DB" w:rsidRDefault="00EB7F2C" w:rsidP="00EB7F2C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На конкурс направлено 1</w:t>
      </w:r>
      <w:r>
        <w:rPr>
          <w:color w:val="000000"/>
          <w:szCs w:val="28"/>
        </w:rPr>
        <w:t xml:space="preserve">0 работ: </w:t>
      </w:r>
      <w:r w:rsidRPr="00DE78DB">
        <w:rPr>
          <w:color w:val="000000"/>
          <w:szCs w:val="28"/>
        </w:rPr>
        <w:t xml:space="preserve">1-4 классы – </w:t>
      </w:r>
      <w:r>
        <w:rPr>
          <w:color w:val="000000"/>
          <w:szCs w:val="28"/>
        </w:rPr>
        <w:t>5</w:t>
      </w:r>
      <w:r w:rsidRPr="00DE78DB">
        <w:rPr>
          <w:color w:val="000000"/>
          <w:szCs w:val="28"/>
        </w:rPr>
        <w:t xml:space="preserve"> работ, 5-7 классы – </w:t>
      </w:r>
      <w:r>
        <w:rPr>
          <w:color w:val="000000"/>
          <w:szCs w:val="28"/>
        </w:rPr>
        <w:t>4</w:t>
      </w:r>
      <w:r w:rsidRPr="00DE78DB">
        <w:rPr>
          <w:color w:val="000000"/>
          <w:szCs w:val="28"/>
        </w:rPr>
        <w:t xml:space="preserve"> работы, 8-11 классы – </w:t>
      </w:r>
      <w:r>
        <w:rPr>
          <w:color w:val="000000"/>
          <w:szCs w:val="28"/>
        </w:rPr>
        <w:t>1</w:t>
      </w:r>
      <w:r w:rsidRPr="00DE78DB">
        <w:rPr>
          <w:color w:val="000000"/>
          <w:szCs w:val="28"/>
        </w:rPr>
        <w:t xml:space="preserve"> работ</w:t>
      </w:r>
      <w:r>
        <w:rPr>
          <w:color w:val="000000"/>
          <w:szCs w:val="28"/>
        </w:rPr>
        <w:t>а</w:t>
      </w:r>
      <w:r w:rsidRPr="00DE78DB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На основании Положения, секция 8-11 классы и 5-7 классы совмещена, так как в 8-11 классах представлена 1 работа. </w:t>
      </w:r>
      <w:r w:rsidRPr="00DE78DB">
        <w:rPr>
          <w:color w:val="000000"/>
          <w:szCs w:val="28"/>
        </w:rPr>
        <w:t xml:space="preserve"> </w:t>
      </w:r>
    </w:p>
    <w:p w14:paraId="39D8A4DB" w14:textId="77777777" w:rsidR="00EB7F2C" w:rsidRPr="00DE78DB" w:rsidRDefault="00EB7F2C" w:rsidP="00EB7F2C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В результате формирования сводного протокола определены участники, набравшие наибольшее количе</w:t>
      </w:r>
      <w:r>
        <w:rPr>
          <w:color w:val="000000"/>
          <w:szCs w:val="28"/>
        </w:rPr>
        <w:t xml:space="preserve">ство баллов, по согласованию с </w:t>
      </w:r>
      <w:r w:rsidRPr="00DE78DB">
        <w:rPr>
          <w:color w:val="000000"/>
          <w:szCs w:val="28"/>
        </w:rPr>
        <w:t>членами жюри итоги утверждены.</w:t>
      </w:r>
    </w:p>
    <w:p w14:paraId="4739349C" w14:textId="08586E6C" w:rsidR="00EB7F2C" w:rsidRDefault="00EB7F2C" w:rsidP="00EB7F2C">
      <w:pPr>
        <w:spacing w:line="320" w:lineRule="exact"/>
        <w:ind w:firstLine="567"/>
        <w:jc w:val="both"/>
        <w:rPr>
          <w:szCs w:val="28"/>
        </w:rPr>
      </w:pPr>
      <w:r w:rsidRPr="00051F08">
        <w:rPr>
          <w:szCs w:val="28"/>
        </w:rPr>
        <w:t>Все работы выполнены в рамках муниципального конкурса, посвящённого Год</w:t>
      </w:r>
      <w:r>
        <w:rPr>
          <w:szCs w:val="28"/>
        </w:rPr>
        <w:t>у единства народов России</w:t>
      </w:r>
      <w:r w:rsidRPr="00051F08">
        <w:rPr>
          <w:szCs w:val="28"/>
        </w:rPr>
        <w:t xml:space="preserve">. Тематика </w:t>
      </w:r>
      <w:r>
        <w:rPr>
          <w:szCs w:val="28"/>
        </w:rPr>
        <w:t xml:space="preserve">работ </w:t>
      </w:r>
      <w:r w:rsidRPr="00051F08">
        <w:rPr>
          <w:szCs w:val="28"/>
        </w:rPr>
        <w:t>охватывает различные аспекты единства: историческую память о Великой Отечественной войне, национальные корни и традиции семьи, народные</w:t>
      </w:r>
      <w:r>
        <w:rPr>
          <w:szCs w:val="28"/>
        </w:rPr>
        <w:t xml:space="preserve"> промыслы, фольклор, </w:t>
      </w:r>
      <w:r w:rsidRPr="00051F08">
        <w:rPr>
          <w:szCs w:val="28"/>
        </w:rPr>
        <w:t>помощь участникам СВО, сравнение военной техники разных эпох.</w:t>
      </w:r>
    </w:p>
    <w:p w14:paraId="78A41059" w14:textId="77777777" w:rsidR="00EB7F2C" w:rsidRDefault="00EB7F2C" w:rsidP="00EB7F2C">
      <w:pPr>
        <w:spacing w:line="320" w:lineRule="exact"/>
        <w:ind w:firstLine="567"/>
        <w:jc w:val="both"/>
        <w:rPr>
          <w:szCs w:val="28"/>
        </w:rPr>
      </w:pPr>
      <w:r w:rsidRPr="00051F08">
        <w:rPr>
          <w:szCs w:val="28"/>
        </w:rPr>
        <w:t>Почти каждая работа содержит практический продукт, что говорит о высоком уровне проектной культуры:</w:t>
      </w:r>
      <w:r>
        <w:rPr>
          <w:szCs w:val="28"/>
        </w:rPr>
        <w:t xml:space="preserve"> м</w:t>
      </w:r>
      <w:r w:rsidRPr="00051F08">
        <w:rPr>
          <w:szCs w:val="28"/>
        </w:rPr>
        <w:t>акет-панорама «Прохоровское сражение» (пластилин, картон, ветки)</w:t>
      </w:r>
      <w:r>
        <w:rPr>
          <w:szCs w:val="28"/>
        </w:rPr>
        <w:t>, б</w:t>
      </w:r>
      <w:r w:rsidRPr="00051F08">
        <w:rPr>
          <w:szCs w:val="28"/>
        </w:rPr>
        <w:t>уклет-путеводитель «Маленькие герои большой войны: советуем прочитать»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л</w:t>
      </w:r>
      <w:r w:rsidRPr="00051F08">
        <w:rPr>
          <w:szCs w:val="28"/>
        </w:rPr>
        <w:t>эп</w:t>
      </w:r>
      <w:proofErr w:type="spellEnd"/>
      <w:r w:rsidRPr="00051F08">
        <w:rPr>
          <w:szCs w:val="28"/>
        </w:rPr>
        <w:t>-бук по сказкам русских, поляков и бурят</w:t>
      </w:r>
      <w:r>
        <w:rPr>
          <w:szCs w:val="28"/>
        </w:rPr>
        <w:t>, и</w:t>
      </w:r>
      <w:r w:rsidRPr="00051F08">
        <w:rPr>
          <w:szCs w:val="28"/>
        </w:rPr>
        <w:t>нформационный буклет «От ВОВ до СВО: эволюция военной техники»</w:t>
      </w:r>
      <w:r>
        <w:rPr>
          <w:szCs w:val="28"/>
        </w:rPr>
        <w:t>,</w:t>
      </w:r>
      <w:r w:rsidRPr="0025478A">
        <w:rPr>
          <w:szCs w:val="28"/>
        </w:rPr>
        <w:t xml:space="preserve"> </w:t>
      </w:r>
      <w:r>
        <w:rPr>
          <w:szCs w:val="28"/>
        </w:rPr>
        <w:t>к</w:t>
      </w:r>
      <w:r w:rsidRPr="00051F08">
        <w:rPr>
          <w:szCs w:val="28"/>
        </w:rPr>
        <w:t>ашпо с дренажными отверстиями из искусственного ротанга (плетение)</w:t>
      </w:r>
      <w:r>
        <w:rPr>
          <w:szCs w:val="28"/>
        </w:rPr>
        <w:t xml:space="preserve">, </w:t>
      </w:r>
      <w:r w:rsidRPr="0025478A">
        <w:rPr>
          <w:szCs w:val="28"/>
        </w:rPr>
        <w:t xml:space="preserve"> </w:t>
      </w:r>
      <w:r>
        <w:rPr>
          <w:szCs w:val="28"/>
        </w:rPr>
        <w:lastRenderedPageBreak/>
        <w:t>р</w:t>
      </w:r>
      <w:r w:rsidRPr="00051F08">
        <w:rPr>
          <w:szCs w:val="28"/>
        </w:rPr>
        <w:t>исунок чуваш</w:t>
      </w:r>
      <w:r>
        <w:rPr>
          <w:szCs w:val="28"/>
        </w:rPr>
        <w:t>ского костюма</w:t>
      </w:r>
      <w:r w:rsidRPr="00051F08">
        <w:rPr>
          <w:szCs w:val="28"/>
        </w:rPr>
        <w:t>, проведение национальных игр с классом</w:t>
      </w:r>
      <w:r>
        <w:rPr>
          <w:szCs w:val="28"/>
        </w:rPr>
        <w:t>, с</w:t>
      </w:r>
      <w:r w:rsidRPr="00051F08">
        <w:rPr>
          <w:szCs w:val="28"/>
        </w:rPr>
        <w:t>тенд для школьного музея о волонтёрах «серебряного возраста»</w:t>
      </w:r>
      <w:r>
        <w:rPr>
          <w:szCs w:val="28"/>
        </w:rPr>
        <w:t xml:space="preserve"> и др.</w:t>
      </w:r>
    </w:p>
    <w:p w14:paraId="491411B4" w14:textId="77777777" w:rsidR="00EB7F2C" w:rsidRDefault="00EB7F2C" w:rsidP="00EB7F2C">
      <w:pPr>
        <w:spacing w:line="320" w:lineRule="exact"/>
        <w:ind w:firstLine="567"/>
        <w:jc w:val="both"/>
        <w:rPr>
          <w:szCs w:val="28"/>
        </w:rPr>
      </w:pPr>
      <w:r w:rsidRPr="003A1473">
        <w:rPr>
          <w:szCs w:val="28"/>
        </w:rPr>
        <w:t>Работы участников конкурса отличаются разнообразием тем и форм. Дети увлечены изучением своих корней, традиций, героического прошлого и современности. Тема единства народов России раскрывается через конкретные истории семей, общие подвиги, культурное наследие и взаимопомощь, что способствует формированию у школьников чувства общности и уважения к многообразию культур.</w:t>
      </w:r>
    </w:p>
    <w:p w14:paraId="21F80B79" w14:textId="4390E214" w:rsidR="00EB7F2C" w:rsidRDefault="00EB7F2C" w:rsidP="00EB7F2C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 xml:space="preserve">Вместе с тем, отмечены </w:t>
      </w:r>
      <w:r w:rsidRPr="00DE78DB">
        <w:rPr>
          <w:szCs w:val="28"/>
        </w:rPr>
        <w:t xml:space="preserve">недостатки некоторых конкурсных работ. </w:t>
      </w:r>
      <w:r>
        <w:rPr>
          <w:szCs w:val="28"/>
        </w:rPr>
        <w:t xml:space="preserve">Часть работ выполнена не в </w:t>
      </w:r>
      <w:r w:rsidRPr="00DE78DB">
        <w:rPr>
          <w:szCs w:val="28"/>
        </w:rPr>
        <w:t xml:space="preserve">соответствии с Положением: в тексте работ нет ссылок на литературу; </w:t>
      </w:r>
      <w:r>
        <w:rPr>
          <w:szCs w:val="28"/>
        </w:rPr>
        <w:t>не все работы выполнены самостоятельно; если работа исследовательская - должна быть гипотеза, не соблюдается структура исследовательских проектов; есть н</w:t>
      </w:r>
      <w:r w:rsidRPr="00B71911">
        <w:rPr>
          <w:szCs w:val="28"/>
        </w:rPr>
        <w:t>арушени</w:t>
      </w:r>
      <w:r>
        <w:rPr>
          <w:szCs w:val="28"/>
        </w:rPr>
        <w:t>я</w:t>
      </w:r>
      <w:r w:rsidRPr="00B71911">
        <w:rPr>
          <w:szCs w:val="28"/>
        </w:rPr>
        <w:t xml:space="preserve"> требований к объёму работы</w:t>
      </w:r>
      <w:r>
        <w:rPr>
          <w:szCs w:val="28"/>
        </w:rPr>
        <w:t>, к расположению текстов (в соответствии с Положением, текст работы печатается   на одной стороне); р</w:t>
      </w:r>
      <w:r w:rsidRPr="00B71911">
        <w:rPr>
          <w:szCs w:val="28"/>
        </w:rPr>
        <w:t>исунки и фотографии в приложениях часто не имеют подписей</w:t>
      </w:r>
      <w:r>
        <w:rPr>
          <w:szCs w:val="28"/>
        </w:rPr>
        <w:t xml:space="preserve">. </w:t>
      </w:r>
    </w:p>
    <w:p w14:paraId="43DCD5B5" w14:textId="77777777" w:rsidR="00EB7F2C" w:rsidRPr="00DE78DB" w:rsidRDefault="00EB7F2C" w:rsidP="00EB7F2C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Работа жюри осуществлялась в соответствии с Положением конкурса.</w:t>
      </w:r>
    </w:p>
    <w:p w14:paraId="09FF55CD" w14:textId="77777777" w:rsidR="00EB7F2C" w:rsidRPr="00267669" w:rsidRDefault="00EB7F2C" w:rsidP="00EB7F2C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 xml:space="preserve">На основании Положения итоги подводились по рейтингу результатов участников. </w:t>
      </w:r>
    </w:p>
    <w:p w14:paraId="238B532B" w14:textId="77777777" w:rsidR="00EB7F2C" w:rsidRDefault="00EB7F2C" w:rsidP="00EB7F2C">
      <w:pPr>
        <w:pStyle w:val="NoSpacing1"/>
        <w:spacing w:line="320" w:lineRule="exact"/>
        <w:ind w:firstLine="567"/>
        <w:rPr>
          <w:szCs w:val="28"/>
        </w:rPr>
      </w:pPr>
      <w:r w:rsidRPr="00A50A98">
        <w:rPr>
          <w:szCs w:val="28"/>
        </w:rPr>
        <w:t>В результате определены победители и призеры конкурса:</w:t>
      </w:r>
    </w:p>
    <w:p w14:paraId="33026D37" w14:textId="77777777" w:rsidR="00EB7F2C" w:rsidRDefault="00EB7F2C" w:rsidP="00EB7F2C">
      <w:pPr>
        <w:pStyle w:val="NoSpacing1"/>
        <w:spacing w:line="320" w:lineRule="exact"/>
        <w:ind w:left="-374" w:firstLine="374"/>
        <w:jc w:val="center"/>
        <w:rPr>
          <w:b/>
          <w:szCs w:val="28"/>
        </w:rPr>
      </w:pPr>
    </w:p>
    <w:p w14:paraId="7F24B397" w14:textId="77777777" w:rsidR="00EB7F2C" w:rsidRDefault="00EB7F2C" w:rsidP="00EB7F2C">
      <w:pPr>
        <w:pStyle w:val="NoSpacing1"/>
        <w:spacing w:line="320" w:lineRule="exact"/>
        <w:ind w:left="-374" w:firstLine="374"/>
        <w:jc w:val="center"/>
        <w:rPr>
          <w:b/>
          <w:szCs w:val="28"/>
        </w:rPr>
      </w:pPr>
      <w:r>
        <w:rPr>
          <w:b/>
          <w:szCs w:val="28"/>
        </w:rPr>
        <w:t>Секция начальных классов</w:t>
      </w:r>
      <w:r w:rsidRPr="005C3B0F">
        <w:rPr>
          <w:b/>
          <w:szCs w:val="28"/>
        </w:rPr>
        <w:t>:</w:t>
      </w:r>
    </w:p>
    <w:p w14:paraId="3E0A952D" w14:textId="77777777" w:rsidR="00EB7F2C" w:rsidRDefault="00EB7F2C" w:rsidP="00EB7F2C">
      <w:pPr>
        <w:pStyle w:val="NoSpacing1"/>
        <w:spacing w:line="320" w:lineRule="exact"/>
        <w:ind w:left="-374" w:firstLine="374"/>
        <w:jc w:val="center"/>
        <w:rPr>
          <w:b/>
          <w:szCs w:val="28"/>
        </w:rPr>
      </w:pPr>
    </w:p>
    <w:p w14:paraId="3709B9C9" w14:textId="77777777" w:rsidR="00EB7F2C" w:rsidRPr="003147B2" w:rsidRDefault="00EB7F2C" w:rsidP="00EB7F2C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I</w:t>
      </w:r>
      <w:r w:rsidRPr="00B23E25">
        <w:rPr>
          <w:b/>
          <w:szCs w:val="28"/>
        </w:rPr>
        <w:t xml:space="preserve"> место </w:t>
      </w:r>
      <w:r>
        <w:rPr>
          <w:b/>
          <w:szCs w:val="28"/>
        </w:rPr>
        <w:t xml:space="preserve">– </w:t>
      </w:r>
      <w:proofErr w:type="spellStart"/>
      <w:r w:rsidRPr="003147B2">
        <w:rPr>
          <w:b/>
          <w:szCs w:val="28"/>
        </w:rPr>
        <w:t>Еловиков</w:t>
      </w:r>
      <w:proofErr w:type="spellEnd"/>
      <w:r w:rsidRPr="003147B2">
        <w:rPr>
          <w:b/>
          <w:szCs w:val="28"/>
        </w:rPr>
        <w:t xml:space="preserve"> Михаил</w:t>
      </w:r>
      <w:r>
        <w:rPr>
          <w:b/>
          <w:szCs w:val="28"/>
        </w:rPr>
        <w:t xml:space="preserve">, </w:t>
      </w:r>
      <w:r w:rsidRPr="003147B2">
        <w:rPr>
          <w:szCs w:val="28"/>
        </w:rPr>
        <w:t>4 класс,</w:t>
      </w:r>
      <w:r>
        <w:rPr>
          <w:b/>
          <w:szCs w:val="28"/>
        </w:rPr>
        <w:t xml:space="preserve"> </w:t>
      </w:r>
      <w:r w:rsidRPr="003147B2">
        <w:rPr>
          <w:szCs w:val="28"/>
        </w:rPr>
        <w:t>МОУ «Начальная школа-детский сад № 3 с. Елово»,</w:t>
      </w:r>
      <w:r>
        <w:rPr>
          <w:szCs w:val="28"/>
        </w:rPr>
        <w:t xml:space="preserve"> руководитель работы </w:t>
      </w:r>
      <w:proofErr w:type="spellStart"/>
      <w:r w:rsidRPr="003147B2">
        <w:rPr>
          <w:szCs w:val="28"/>
        </w:rPr>
        <w:t>Чепуштанова</w:t>
      </w:r>
      <w:proofErr w:type="spellEnd"/>
      <w:r w:rsidRPr="003147B2">
        <w:rPr>
          <w:szCs w:val="28"/>
        </w:rPr>
        <w:t xml:space="preserve"> В.А.</w:t>
      </w:r>
      <w:r>
        <w:rPr>
          <w:szCs w:val="28"/>
        </w:rPr>
        <w:t>;</w:t>
      </w:r>
    </w:p>
    <w:p w14:paraId="0B293714" w14:textId="77777777" w:rsidR="00EB7F2C" w:rsidRDefault="00EB7F2C" w:rsidP="00EB7F2C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 xml:space="preserve">II место – </w:t>
      </w:r>
      <w:r w:rsidRPr="00F10E63">
        <w:rPr>
          <w:b/>
          <w:szCs w:val="28"/>
        </w:rPr>
        <w:t>Марков Ермак</w:t>
      </w:r>
      <w:r w:rsidRPr="00F10E63">
        <w:rPr>
          <w:szCs w:val="28"/>
        </w:rPr>
        <w:t xml:space="preserve">, </w:t>
      </w:r>
      <w:r>
        <w:rPr>
          <w:szCs w:val="28"/>
        </w:rPr>
        <w:t>4</w:t>
      </w:r>
      <w:r w:rsidRPr="00F10E63">
        <w:rPr>
          <w:szCs w:val="28"/>
        </w:rPr>
        <w:t xml:space="preserve"> класс, МОУ «Начальная школа-детский сад № 3 с. Елово», руководитель работы</w:t>
      </w:r>
      <w:r>
        <w:rPr>
          <w:szCs w:val="28"/>
        </w:rPr>
        <w:t xml:space="preserve"> Маркова А.М.; </w:t>
      </w:r>
    </w:p>
    <w:p w14:paraId="4732B2B0" w14:textId="77777777" w:rsidR="00EB7F2C" w:rsidRPr="003147B2" w:rsidRDefault="00EB7F2C" w:rsidP="00EB7F2C">
      <w:pPr>
        <w:pStyle w:val="NoSpacing1"/>
        <w:spacing w:line="320" w:lineRule="exact"/>
        <w:ind w:firstLine="567"/>
        <w:jc w:val="both"/>
        <w:rPr>
          <w:szCs w:val="28"/>
        </w:rPr>
      </w:pPr>
      <w:r w:rsidRPr="00F10E63">
        <w:rPr>
          <w:b/>
          <w:szCs w:val="28"/>
        </w:rPr>
        <w:t>II</w:t>
      </w:r>
      <w:r w:rsidRPr="00F10E63">
        <w:rPr>
          <w:b/>
          <w:szCs w:val="28"/>
          <w:lang w:val="en-US"/>
        </w:rPr>
        <w:t>I</w:t>
      </w:r>
      <w:r w:rsidRPr="00F10E63">
        <w:rPr>
          <w:b/>
          <w:szCs w:val="28"/>
        </w:rPr>
        <w:t xml:space="preserve"> место</w:t>
      </w:r>
      <w:r w:rsidRPr="00F10E63">
        <w:rPr>
          <w:szCs w:val="28"/>
        </w:rPr>
        <w:t xml:space="preserve"> – </w:t>
      </w:r>
      <w:r w:rsidRPr="003147B2">
        <w:rPr>
          <w:b/>
          <w:szCs w:val="28"/>
        </w:rPr>
        <w:t>Иванов Илья</w:t>
      </w:r>
      <w:r>
        <w:rPr>
          <w:b/>
          <w:szCs w:val="28"/>
        </w:rPr>
        <w:t xml:space="preserve">, </w:t>
      </w:r>
      <w:r w:rsidRPr="003147B2">
        <w:rPr>
          <w:szCs w:val="28"/>
        </w:rPr>
        <w:t>4 класс, МОУ «</w:t>
      </w:r>
      <w:proofErr w:type="spellStart"/>
      <w:r w:rsidRPr="003147B2">
        <w:rPr>
          <w:szCs w:val="28"/>
        </w:rPr>
        <w:t>Брюховская</w:t>
      </w:r>
      <w:proofErr w:type="spellEnd"/>
      <w:r w:rsidRPr="003147B2">
        <w:rPr>
          <w:szCs w:val="28"/>
        </w:rPr>
        <w:t xml:space="preserve"> ООШ им. И.И. </w:t>
      </w:r>
      <w:proofErr w:type="spellStart"/>
      <w:r w:rsidRPr="003147B2">
        <w:rPr>
          <w:szCs w:val="28"/>
        </w:rPr>
        <w:t>Злыгостева</w:t>
      </w:r>
      <w:proofErr w:type="spellEnd"/>
      <w:r w:rsidRPr="003147B2">
        <w:rPr>
          <w:szCs w:val="28"/>
        </w:rPr>
        <w:t>, руководитель работы Старикова В.И.</w:t>
      </w:r>
      <w:r>
        <w:rPr>
          <w:szCs w:val="28"/>
        </w:rPr>
        <w:t xml:space="preserve"> </w:t>
      </w:r>
    </w:p>
    <w:p w14:paraId="7EFDDB28" w14:textId="77777777" w:rsidR="00EB7F2C" w:rsidRDefault="00EB7F2C" w:rsidP="00EB7F2C">
      <w:pPr>
        <w:pStyle w:val="NoSpacing1"/>
        <w:spacing w:line="320" w:lineRule="exact"/>
        <w:ind w:left="-374" w:firstLine="374"/>
        <w:jc w:val="both"/>
        <w:rPr>
          <w:b/>
          <w:szCs w:val="28"/>
        </w:rPr>
      </w:pPr>
    </w:p>
    <w:p w14:paraId="472DBDC5" w14:textId="7BDCD64E" w:rsidR="00EB7F2C" w:rsidRDefault="00EB7F2C" w:rsidP="00EB7F2C">
      <w:pPr>
        <w:pStyle w:val="NoSpacing1"/>
        <w:spacing w:line="320" w:lineRule="exact"/>
        <w:ind w:left="-374" w:firstLine="374"/>
        <w:jc w:val="center"/>
        <w:rPr>
          <w:b/>
          <w:szCs w:val="28"/>
        </w:rPr>
      </w:pPr>
      <w:r>
        <w:rPr>
          <w:b/>
          <w:szCs w:val="28"/>
        </w:rPr>
        <w:t>Секция средних и старших классов</w:t>
      </w:r>
    </w:p>
    <w:p w14:paraId="40D5FF1D" w14:textId="77777777" w:rsidR="00EB7F2C" w:rsidRDefault="00EB7F2C" w:rsidP="00EB7F2C">
      <w:pPr>
        <w:pStyle w:val="NoSpacing1"/>
        <w:tabs>
          <w:tab w:val="left" w:pos="2941"/>
          <w:tab w:val="center" w:pos="5102"/>
        </w:tabs>
        <w:spacing w:line="320" w:lineRule="exact"/>
        <w:ind w:firstLine="567"/>
        <w:rPr>
          <w:b/>
          <w:szCs w:val="28"/>
        </w:rPr>
      </w:pPr>
      <w:r>
        <w:rPr>
          <w:b/>
          <w:szCs w:val="28"/>
        </w:rPr>
        <w:tab/>
        <w:t>Подсекция 5-7 и 8-11 классы:</w:t>
      </w:r>
    </w:p>
    <w:p w14:paraId="6CA8DF7D" w14:textId="77777777" w:rsidR="00EB7F2C" w:rsidRDefault="00EB7F2C" w:rsidP="00EB7F2C">
      <w:pPr>
        <w:pStyle w:val="NoSpacing1"/>
        <w:spacing w:line="320" w:lineRule="exact"/>
        <w:ind w:firstLine="567"/>
        <w:jc w:val="center"/>
        <w:rPr>
          <w:b/>
          <w:szCs w:val="28"/>
        </w:rPr>
      </w:pPr>
    </w:p>
    <w:p w14:paraId="2592A417" w14:textId="77777777" w:rsidR="00EB7F2C" w:rsidRDefault="00EB7F2C" w:rsidP="00EB7F2C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I</w:t>
      </w:r>
      <w:r w:rsidRPr="00266317">
        <w:rPr>
          <w:b/>
          <w:szCs w:val="28"/>
        </w:rPr>
        <w:t xml:space="preserve"> место </w:t>
      </w:r>
      <w:r>
        <w:rPr>
          <w:b/>
          <w:szCs w:val="28"/>
        </w:rPr>
        <w:t xml:space="preserve">– Брюхов Константин, </w:t>
      </w:r>
      <w:r>
        <w:rPr>
          <w:szCs w:val="28"/>
        </w:rPr>
        <w:t>6</w:t>
      </w:r>
      <w:r w:rsidRPr="00266317">
        <w:rPr>
          <w:szCs w:val="28"/>
        </w:rPr>
        <w:t xml:space="preserve"> класс, МОУ «Еловская СОШ», </w:t>
      </w:r>
      <w:r>
        <w:rPr>
          <w:szCs w:val="28"/>
        </w:rPr>
        <w:t>руководитель работы Гилева Г.А.;</w:t>
      </w:r>
    </w:p>
    <w:p w14:paraId="05ADCC91" w14:textId="77777777" w:rsidR="00EB7F2C" w:rsidRDefault="00EB7F2C" w:rsidP="00EB7F2C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 xml:space="preserve">II место – </w:t>
      </w:r>
      <w:proofErr w:type="spellStart"/>
      <w:r w:rsidRPr="003147B2">
        <w:rPr>
          <w:b/>
          <w:szCs w:val="28"/>
        </w:rPr>
        <w:t>Аганина</w:t>
      </w:r>
      <w:proofErr w:type="spellEnd"/>
      <w:r w:rsidRPr="003147B2">
        <w:rPr>
          <w:b/>
          <w:szCs w:val="28"/>
        </w:rPr>
        <w:t xml:space="preserve"> Екатерина</w:t>
      </w:r>
      <w:r>
        <w:rPr>
          <w:b/>
          <w:szCs w:val="28"/>
        </w:rPr>
        <w:t xml:space="preserve">, </w:t>
      </w:r>
      <w:r w:rsidRPr="003147B2">
        <w:rPr>
          <w:szCs w:val="28"/>
        </w:rPr>
        <w:t xml:space="preserve">МОУ «Дубровская СОШ», </w:t>
      </w:r>
      <w:r w:rsidRPr="00C95DFF">
        <w:rPr>
          <w:szCs w:val="28"/>
        </w:rPr>
        <w:t xml:space="preserve">руководитель работы </w:t>
      </w:r>
      <w:proofErr w:type="spellStart"/>
      <w:r w:rsidRPr="003147B2">
        <w:rPr>
          <w:szCs w:val="28"/>
        </w:rPr>
        <w:t>Аганина</w:t>
      </w:r>
      <w:proofErr w:type="spellEnd"/>
      <w:r w:rsidRPr="003147B2">
        <w:rPr>
          <w:szCs w:val="28"/>
        </w:rPr>
        <w:t xml:space="preserve"> Л.Ю.</w:t>
      </w:r>
      <w:r>
        <w:rPr>
          <w:szCs w:val="28"/>
        </w:rPr>
        <w:t>;</w:t>
      </w:r>
    </w:p>
    <w:p w14:paraId="0AD59788" w14:textId="464C6445" w:rsidR="00EB7F2C" w:rsidRDefault="00EB7F2C" w:rsidP="00C6013D">
      <w:pPr>
        <w:pStyle w:val="NoSpacing1"/>
        <w:spacing w:line="320" w:lineRule="exact"/>
        <w:ind w:firstLine="567"/>
        <w:jc w:val="both"/>
        <w:rPr>
          <w:b/>
          <w:szCs w:val="28"/>
        </w:rPr>
      </w:pPr>
      <w:r w:rsidRPr="009A5463">
        <w:rPr>
          <w:b/>
          <w:szCs w:val="28"/>
        </w:rPr>
        <w:t>II</w:t>
      </w:r>
      <w:r w:rsidRPr="009A5463">
        <w:rPr>
          <w:b/>
          <w:szCs w:val="28"/>
          <w:lang w:val="en-US"/>
        </w:rPr>
        <w:t>I</w:t>
      </w:r>
      <w:r w:rsidRPr="009A5463">
        <w:rPr>
          <w:b/>
          <w:szCs w:val="28"/>
        </w:rPr>
        <w:t xml:space="preserve"> место</w:t>
      </w:r>
      <w:r w:rsidRPr="009A5463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CA6AF9">
        <w:rPr>
          <w:b/>
          <w:szCs w:val="28"/>
        </w:rPr>
        <w:t>Габов Александр</w:t>
      </w:r>
      <w:r>
        <w:rPr>
          <w:szCs w:val="28"/>
        </w:rPr>
        <w:t xml:space="preserve">, </w:t>
      </w:r>
      <w:r w:rsidRPr="00C95DFF">
        <w:rPr>
          <w:szCs w:val="28"/>
        </w:rPr>
        <w:t>МОУ «Дубровская</w:t>
      </w:r>
      <w:r>
        <w:rPr>
          <w:szCs w:val="28"/>
        </w:rPr>
        <w:t xml:space="preserve"> </w:t>
      </w:r>
      <w:r w:rsidRPr="00C95DFF">
        <w:rPr>
          <w:szCs w:val="28"/>
        </w:rPr>
        <w:t xml:space="preserve">СОШ», руководитель работы </w:t>
      </w:r>
      <w:proofErr w:type="spellStart"/>
      <w:r w:rsidRPr="00C95DFF">
        <w:rPr>
          <w:szCs w:val="28"/>
        </w:rPr>
        <w:t>Деменин</w:t>
      </w:r>
      <w:proofErr w:type="spellEnd"/>
      <w:r w:rsidRPr="00C95DFF">
        <w:rPr>
          <w:szCs w:val="28"/>
        </w:rPr>
        <w:t xml:space="preserve"> Е.В.</w:t>
      </w:r>
      <w:bookmarkStart w:id="0" w:name="_GoBack"/>
      <w:bookmarkEnd w:id="0"/>
    </w:p>
    <w:p w14:paraId="3F22EAB6" w14:textId="77777777" w:rsidR="00EB7F2C" w:rsidRDefault="00EB7F2C" w:rsidP="00EB7F2C">
      <w:pPr>
        <w:pStyle w:val="NoSpacing1"/>
        <w:spacing w:line="320" w:lineRule="exact"/>
        <w:ind w:left="-374" w:firstLine="374"/>
        <w:jc w:val="right"/>
        <w:rPr>
          <w:szCs w:val="28"/>
        </w:rPr>
      </w:pPr>
    </w:p>
    <w:p w14:paraId="39932BB3" w14:textId="77777777" w:rsidR="00EB7F2C" w:rsidRDefault="00EB7F2C" w:rsidP="00EB7F2C">
      <w:pPr>
        <w:pStyle w:val="NoSpacing1"/>
        <w:spacing w:line="320" w:lineRule="exact"/>
        <w:ind w:left="-374" w:firstLine="374"/>
        <w:jc w:val="right"/>
        <w:rPr>
          <w:szCs w:val="28"/>
        </w:rPr>
      </w:pPr>
    </w:p>
    <w:p w14:paraId="5E0034DD" w14:textId="77777777" w:rsidR="00EB7F2C" w:rsidRDefault="00EB7F2C" w:rsidP="00EB7F2C">
      <w:pPr>
        <w:pStyle w:val="NoSpacing1"/>
        <w:spacing w:line="320" w:lineRule="exact"/>
        <w:ind w:left="-374" w:firstLine="374"/>
        <w:jc w:val="right"/>
        <w:rPr>
          <w:szCs w:val="28"/>
        </w:rPr>
      </w:pPr>
    </w:p>
    <w:p w14:paraId="48F8DD06" w14:textId="77777777" w:rsidR="00EB7F2C" w:rsidRDefault="00EB7F2C" w:rsidP="00EB7F2C">
      <w:pPr>
        <w:pStyle w:val="NoSpacing1"/>
        <w:tabs>
          <w:tab w:val="left" w:pos="6195"/>
          <w:tab w:val="left" w:pos="6300"/>
          <w:tab w:val="right" w:pos="9638"/>
        </w:tabs>
        <w:spacing w:line="240" w:lineRule="exact"/>
        <w:ind w:left="-374" w:firstLine="6611"/>
        <w:rPr>
          <w:szCs w:val="28"/>
        </w:rPr>
      </w:pPr>
    </w:p>
    <w:p w14:paraId="0E4407C0" w14:textId="77777777" w:rsidR="00EB7F2C" w:rsidRPr="001206FF" w:rsidRDefault="00EB7F2C" w:rsidP="00EB7F2C">
      <w:pPr>
        <w:tabs>
          <w:tab w:val="left" w:pos="6375"/>
        </w:tabs>
        <w:spacing w:line="320" w:lineRule="exact"/>
        <w:jc w:val="both"/>
      </w:pPr>
      <w:r>
        <w:rPr>
          <w:szCs w:val="28"/>
        </w:rPr>
        <w:t xml:space="preserve"> </w:t>
      </w:r>
    </w:p>
    <w:p w14:paraId="7E0DC74D" w14:textId="77777777" w:rsidR="00EB7F2C" w:rsidRPr="004F347E" w:rsidRDefault="00EB7F2C" w:rsidP="004F347E"/>
    <w:sectPr w:rsidR="00EB7F2C" w:rsidRPr="004F347E" w:rsidSect="00482A25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35F11" w14:textId="77777777" w:rsidR="00A8644A" w:rsidRDefault="00A8644A">
      <w:r>
        <w:separator/>
      </w:r>
    </w:p>
  </w:endnote>
  <w:endnote w:type="continuationSeparator" w:id="0">
    <w:p w14:paraId="7B52313B" w14:textId="77777777" w:rsidR="00A8644A" w:rsidRDefault="00A8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D03D1" w14:textId="77777777" w:rsidR="00097994" w:rsidRDefault="0009799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5EA3B" w14:textId="77777777" w:rsidR="00A8644A" w:rsidRDefault="00A8644A">
      <w:r>
        <w:separator/>
      </w:r>
    </w:p>
  </w:footnote>
  <w:footnote w:type="continuationSeparator" w:id="0">
    <w:p w14:paraId="4D39B583" w14:textId="77777777" w:rsidR="00A8644A" w:rsidRDefault="00A86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43"/>
    <w:rsid w:val="00064595"/>
    <w:rsid w:val="00066153"/>
    <w:rsid w:val="00097994"/>
    <w:rsid w:val="000C2D90"/>
    <w:rsid w:val="00143108"/>
    <w:rsid w:val="001B2E61"/>
    <w:rsid w:val="002802BE"/>
    <w:rsid w:val="00311DAC"/>
    <w:rsid w:val="0036013B"/>
    <w:rsid w:val="0047083E"/>
    <w:rsid w:val="00482A25"/>
    <w:rsid w:val="004F347E"/>
    <w:rsid w:val="004F6BB4"/>
    <w:rsid w:val="005840C7"/>
    <w:rsid w:val="005955BE"/>
    <w:rsid w:val="006F2B94"/>
    <w:rsid w:val="00715A69"/>
    <w:rsid w:val="008741B6"/>
    <w:rsid w:val="008936EC"/>
    <w:rsid w:val="008C3343"/>
    <w:rsid w:val="009C011A"/>
    <w:rsid w:val="00A16F73"/>
    <w:rsid w:val="00A442D4"/>
    <w:rsid w:val="00A701BA"/>
    <w:rsid w:val="00A843D6"/>
    <w:rsid w:val="00A8644A"/>
    <w:rsid w:val="00AC4455"/>
    <w:rsid w:val="00AE0B25"/>
    <w:rsid w:val="00B01DB0"/>
    <w:rsid w:val="00B921B5"/>
    <w:rsid w:val="00BB4A6F"/>
    <w:rsid w:val="00C17F88"/>
    <w:rsid w:val="00C6013D"/>
    <w:rsid w:val="00DF3619"/>
    <w:rsid w:val="00EB7F2C"/>
    <w:rsid w:val="00F22F1F"/>
    <w:rsid w:val="00F31ED4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04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EB7F2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EB7F2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3;&#1103;%20&#1088;&#1072;&#1073;&#1086;&#1090;&#1099;%20(&#1055;&#1077;&#1088;&#1077;&#1085;&#1086;&#1089;)\&#1056;&#1072;&#1073;&#1086;&#1090;&#1072;\&#1060;&#1083;&#1077;&#1096;&#1082;&#1072;%2016.05.2022\&#1056;&#1072;&#1073;&#1086;&#1090;&#1072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7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</cp:revision>
  <cp:lastPrinted>2026-03-17T05:02:00Z</cp:lastPrinted>
  <dcterms:created xsi:type="dcterms:W3CDTF">2026-03-17T05:09:00Z</dcterms:created>
  <dcterms:modified xsi:type="dcterms:W3CDTF">2026-03-17T05:47:00Z</dcterms:modified>
</cp:coreProperties>
</file>