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D1" w:rsidRDefault="00B565D1" w:rsidP="006B5829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5500BB">
        <w:rPr>
          <w:b/>
        </w:rPr>
        <w:t>окружных</w:t>
      </w:r>
      <w:r w:rsidR="00744CB2">
        <w:rPr>
          <w:b/>
        </w:rPr>
        <w:t xml:space="preserve"> </w:t>
      </w:r>
      <w:r>
        <w:rPr>
          <w:b/>
        </w:rPr>
        <w:t xml:space="preserve">спортивных </w:t>
      </w:r>
    </w:p>
    <w:p w:rsidR="00B565D1" w:rsidRDefault="00B565D1" w:rsidP="006B5829">
      <w:pPr>
        <w:spacing w:line="240" w:lineRule="exact"/>
        <w:rPr>
          <w:b/>
        </w:rPr>
      </w:pPr>
      <w:r>
        <w:rPr>
          <w:b/>
        </w:rPr>
        <w:t>соревнований «</w:t>
      </w:r>
      <w:r w:rsidR="005500BB">
        <w:rPr>
          <w:b/>
        </w:rPr>
        <w:t>Лыжная эстафета</w:t>
      </w:r>
      <w:r>
        <w:rPr>
          <w:b/>
        </w:rPr>
        <w:t>»</w:t>
      </w:r>
    </w:p>
    <w:p w:rsidR="008D24CC" w:rsidRDefault="00697004" w:rsidP="00B565D1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69700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69700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697004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28.02.2024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697004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28.02.2024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5D1" w:rsidRPr="00EC0E10" w:rsidRDefault="00B565D1" w:rsidP="00744CB2">
      <w:pPr>
        <w:tabs>
          <w:tab w:val="left" w:pos="0"/>
        </w:tabs>
        <w:spacing w:line="360" w:lineRule="exact"/>
        <w:ind w:firstLine="709"/>
        <w:jc w:val="both"/>
      </w:pPr>
      <w:r w:rsidRPr="00EC0E10">
        <w:t>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:rsidR="00B565D1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C40AA4" w:rsidRPr="00697004">
        <w:rPr>
          <w:b/>
          <w:szCs w:val="28"/>
        </w:rPr>
        <w:t>29</w:t>
      </w:r>
      <w:r w:rsidR="00744CB2" w:rsidRPr="00697004">
        <w:rPr>
          <w:b/>
          <w:szCs w:val="28"/>
        </w:rPr>
        <w:t xml:space="preserve"> </w:t>
      </w:r>
      <w:r w:rsidR="00D06DAD" w:rsidRPr="00697004">
        <w:rPr>
          <w:b/>
          <w:szCs w:val="28"/>
        </w:rPr>
        <w:t xml:space="preserve">февраля </w:t>
      </w:r>
      <w:r w:rsidR="00504510" w:rsidRPr="00697004">
        <w:rPr>
          <w:b/>
          <w:szCs w:val="28"/>
        </w:rPr>
        <w:t>2024</w:t>
      </w:r>
      <w:r w:rsidRPr="00697004">
        <w:rPr>
          <w:b/>
          <w:szCs w:val="28"/>
        </w:rPr>
        <w:t xml:space="preserve"> г.</w:t>
      </w:r>
      <w:r w:rsidR="00744CB2">
        <w:rPr>
          <w:szCs w:val="28"/>
        </w:rPr>
        <w:t xml:space="preserve"> </w:t>
      </w:r>
      <w:r w:rsidR="005500BB">
        <w:t xml:space="preserve">окружные </w:t>
      </w:r>
      <w:r>
        <w:t>спортивные</w:t>
      </w:r>
      <w:r w:rsidR="005500BB">
        <w:t xml:space="preserve"> соревнования школьников «Лыжная эстафета</w:t>
      </w:r>
      <w:r w:rsidR="00D83339">
        <w:t xml:space="preserve">». 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744CB2">
        <w:t xml:space="preserve"> </w:t>
      </w:r>
      <w:r w:rsidRPr="00EC0E10">
        <w:t>Утвердить прилагаемые: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5500BB">
        <w:t xml:space="preserve">окружных </w:t>
      </w:r>
      <w:r>
        <w:t>спортивных сорев</w:t>
      </w:r>
      <w:r w:rsidR="005500BB">
        <w:t>нований школьников «Лыжная эстафета</w:t>
      </w:r>
      <w:r>
        <w:t>» (Приложение 1).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>
        <w:tab/>
        <w:t>2.2</w:t>
      </w:r>
      <w:r w:rsidRPr="00EC0E10">
        <w:t xml:space="preserve">. Состав оргкомитета по проведению </w:t>
      </w:r>
      <w:r w:rsidR="005500BB">
        <w:t xml:space="preserve">окружных </w:t>
      </w:r>
      <w:r>
        <w:t>соревнований</w:t>
      </w:r>
      <w:r w:rsidR="00915332">
        <w:t xml:space="preserve"> школьников</w:t>
      </w:r>
      <w:r w:rsidR="00744CB2">
        <w:t xml:space="preserve"> </w:t>
      </w:r>
      <w:r w:rsidRPr="00EC0E10">
        <w:t xml:space="preserve">(Приложение </w:t>
      </w:r>
      <w:r>
        <w:t>2</w:t>
      </w:r>
      <w:r w:rsidRPr="00EC0E10">
        <w:t>).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3.1. Обеспечить явку команд на соревнования и питание учащихся.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3.3. Обеспечить явку судей на соревнования (по мере необходимости).</w:t>
      </w:r>
    </w:p>
    <w:p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сопровождение команды и судейство на соревнованиях.</w:t>
      </w:r>
    </w:p>
    <w:p w:rsidR="00B565D1" w:rsidRDefault="00B565D1" w:rsidP="00744CB2">
      <w:pPr>
        <w:spacing w:line="360" w:lineRule="exact"/>
        <w:jc w:val="both"/>
      </w:pPr>
      <w:r>
        <w:tab/>
        <w:t>4. Контроль исполнения приказа оставляю за собой.</w:t>
      </w:r>
    </w:p>
    <w:p w:rsidR="00B565D1" w:rsidRDefault="00B565D1" w:rsidP="00B565D1">
      <w:pPr>
        <w:jc w:val="both"/>
      </w:pPr>
    </w:p>
    <w:p w:rsidR="00B565D1" w:rsidRDefault="00B565D1" w:rsidP="00B565D1">
      <w:pPr>
        <w:jc w:val="both"/>
      </w:pPr>
    </w:p>
    <w:p w:rsidR="00B565D1" w:rsidRDefault="00B565D1" w:rsidP="00B565D1">
      <w:pPr>
        <w:jc w:val="both"/>
      </w:pPr>
    </w:p>
    <w:p w:rsidR="00B565D1" w:rsidRPr="00FF13E3" w:rsidRDefault="00B565D1" w:rsidP="00B565D1">
      <w:pPr>
        <w:jc w:val="both"/>
      </w:pPr>
      <w:r>
        <w:t>Заведующий                                                                                      В.Н. Пономарева</w:t>
      </w:r>
    </w:p>
    <w:p w:rsidR="00B565D1" w:rsidRPr="008D24CC" w:rsidRDefault="00B565D1" w:rsidP="00B565D1">
      <w:pPr>
        <w:tabs>
          <w:tab w:val="left" w:pos="0"/>
        </w:tabs>
        <w:jc w:val="both"/>
      </w:pPr>
    </w:p>
    <w:p w:rsidR="007F35E3" w:rsidRDefault="007F35E3" w:rsidP="008D24CC">
      <w:pPr>
        <w:tabs>
          <w:tab w:val="left" w:pos="0"/>
        </w:tabs>
        <w:jc w:val="both"/>
      </w:pPr>
    </w:p>
    <w:p w:rsidR="00B565D1" w:rsidRDefault="00B565D1" w:rsidP="008D24CC">
      <w:pPr>
        <w:tabs>
          <w:tab w:val="left" w:pos="0"/>
        </w:tabs>
        <w:jc w:val="both"/>
      </w:pPr>
    </w:p>
    <w:p w:rsidR="00B565D1" w:rsidRDefault="00B565D1" w:rsidP="00B565D1">
      <w:pPr>
        <w:pStyle w:val="af"/>
        <w:ind w:firstLine="6804"/>
        <w:rPr>
          <w:sz w:val="24"/>
          <w:szCs w:val="24"/>
        </w:rPr>
      </w:pPr>
    </w:p>
    <w:p w:rsidR="00D83339" w:rsidRDefault="00D83339" w:rsidP="006B5829">
      <w:pPr>
        <w:pStyle w:val="af"/>
        <w:spacing w:line="240" w:lineRule="exact"/>
        <w:ind w:firstLine="6804"/>
        <w:rPr>
          <w:sz w:val="24"/>
          <w:szCs w:val="24"/>
        </w:rPr>
      </w:pPr>
    </w:p>
    <w:p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lastRenderedPageBreak/>
        <w:t>Приложение 1</w:t>
      </w:r>
    </w:p>
    <w:p w:rsid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УТВЕРЖДЕНО </w:t>
      </w:r>
    </w:p>
    <w:p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приказом </w:t>
      </w:r>
    </w:p>
    <w:p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отдела образования </w:t>
      </w:r>
    </w:p>
    <w:p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администрации Еловского</w:t>
      </w:r>
    </w:p>
    <w:p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муниципального округа</w:t>
      </w:r>
    </w:p>
    <w:p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Пермского края</w:t>
      </w:r>
    </w:p>
    <w:p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от </w:t>
      </w:r>
      <w:r w:rsidR="00697004">
        <w:rPr>
          <w:szCs w:val="28"/>
        </w:rPr>
        <w:t>28.02.2024 № 60</w:t>
      </w:r>
    </w:p>
    <w:p w:rsidR="00B565D1" w:rsidRDefault="00B565D1" w:rsidP="006B5829">
      <w:pPr>
        <w:pStyle w:val="a5"/>
        <w:spacing w:line="240" w:lineRule="exact"/>
        <w:ind w:left="5812" w:firstLine="708"/>
      </w:pPr>
    </w:p>
    <w:p w:rsidR="00B565D1" w:rsidRPr="00091018" w:rsidRDefault="00B565D1" w:rsidP="006B5829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:rsidR="00B565D1" w:rsidRPr="00091018" w:rsidRDefault="00B565D1" w:rsidP="006B5829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5500BB">
        <w:rPr>
          <w:b/>
          <w:szCs w:val="28"/>
        </w:rPr>
        <w:t xml:space="preserve">окружных </w:t>
      </w:r>
      <w:r w:rsidRPr="00091018">
        <w:rPr>
          <w:b/>
          <w:szCs w:val="28"/>
        </w:rPr>
        <w:t>спортивных соревнований школьников «</w:t>
      </w:r>
      <w:r w:rsidR="005500BB">
        <w:rPr>
          <w:b/>
          <w:szCs w:val="28"/>
        </w:rPr>
        <w:t>Лыжная эстафета</w:t>
      </w:r>
      <w:r w:rsidRPr="00091018">
        <w:rPr>
          <w:b/>
          <w:szCs w:val="28"/>
        </w:rPr>
        <w:t>»</w:t>
      </w:r>
    </w:p>
    <w:p w:rsidR="00B565D1" w:rsidRDefault="00B565D1" w:rsidP="00D83339">
      <w:pPr>
        <w:spacing w:line="320" w:lineRule="exact"/>
        <w:rPr>
          <w:b/>
          <w:szCs w:val="28"/>
        </w:rPr>
      </w:pPr>
    </w:p>
    <w:p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:rsidR="00B565D1" w:rsidRPr="00091018" w:rsidRDefault="00744CB2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>тся в целях укрепления здоровья подрастающего поколения, привлечения учащихся к регулярным занятиям</w:t>
      </w:r>
      <w:r w:rsidR="00F55203">
        <w:rPr>
          <w:szCs w:val="28"/>
        </w:rPr>
        <w:t xml:space="preserve"> физической культурой и спортом</w:t>
      </w:r>
      <w:r w:rsidR="00B565D1" w:rsidRPr="00091018">
        <w:rPr>
          <w:szCs w:val="28"/>
        </w:rPr>
        <w:t>.</w:t>
      </w:r>
    </w:p>
    <w:p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:rsidR="00B565D1" w:rsidRPr="00FB39BA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 лыжных видов спорта</w:t>
      </w:r>
      <w:r>
        <w:rPr>
          <w:szCs w:val="28"/>
        </w:rPr>
        <w:t>;</w:t>
      </w:r>
    </w:p>
    <w:p w:rsidR="00B565D1" w:rsidRPr="00BD056F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44CB2">
        <w:rPr>
          <w:szCs w:val="28"/>
        </w:rPr>
        <w:t xml:space="preserve"> </w:t>
      </w:r>
      <w:r>
        <w:rPr>
          <w:szCs w:val="28"/>
        </w:rPr>
        <w:t>в</w:t>
      </w:r>
      <w:r w:rsidRPr="00FB39BA">
        <w:rPr>
          <w:szCs w:val="28"/>
        </w:rPr>
        <w:t>ыявление сильнейших спортсменов</w:t>
      </w:r>
      <w:r>
        <w:rPr>
          <w:szCs w:val="28"/>
        </w:rPr>
        <w:t xml:space="preserve"> и</w:t>
      </w:r>
      <w:r w:rsidRPr="00FB39BA">
        <w:rPr>
          <w:szCs w:val="28"/>
        </w:rPr>
        <w:t xml:space="preserve"> команд</w:t>
      </w:r>
      <w:r w:rsidR="00744CB2">
        <w:rPr>
          <w:szCs w:val="28"/>
        </w:rPr>
        <w:t xml:space="preserve"> </w:t>
      </w:r>
      <w:r>
        <w:rPr>
          <w:szCs w:val="28"/>
        </w:rPr>
        <w:t>Еловского муниципального округа Пермского края.</w:t>
      </w:r>
    </w:p>
    <w:p w:rsidR="00B565D1" w:rsidRDefault="00B565D1" w:rsidP="00596EC1">
      <w:pPr>
        <w:spacing w:line="320" w:lineRule="exact"/>
        <w:jc w:val="center"/>
        <w:rPr>
          <w:b/>
          <w:szCs w:val="28"/>
        </w:rPr>
      </w:pPr>
    </w:p>
    <w:p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2. Место и сроки проведения соревнований</w:t>
      </w:r>
    </w:p>
    <w:p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проводятся</w:t>
      </w:r>
      <w:r w:rsidR="00504510">
        <w:rPr>
          <w:szCs w:val="28"/>
        </w:rPr>
        <w:t xml:space="preserve"> </w:t>
      </w:r>
      <w:r w:rsidR="00C40AA4">
        <w:rPr>
          <w:szCs w:val="28"/>
        </w:rPr>
        <w:t>29</w:t>
      </w:r>
      <w:r w:rsidR="00D06DAD" w:rsidRPr="00C40AA4">
        <w:rPr>
          <w:szCs w:val="28"/>
        </w:rPr>
        <w:t xml:space="preserve"> февраля</w:t>
      </w:r>
      <w:r w:rsidR="00504510" w:rsidRPr="00C40AA4">
        <w:rPr>
          <w:szCs w:val="28"/>
        </w:rPr>
        <w:t xml:space="preserve"> 2024</w:t>
      </w:r>
      <w:r w:rsidRPr="00C40AA4">
        <w:rPr>
          <w:szCs w:val="28"/>
        </w:rPr>
        <w:t xml:space="preserve"> г</w:t>
      </w:r>
      <w:r>
        <w:rPr>
          <w:szCs w:val="28"/>
        </w:rPr>
        <w:t>.</w:t>
      </w:r>
      <w:r w:rsidRPr="00091018">
        <w:rPr>
          <w:szCs w:val="28"/>
        </w:rPr>
        <w:t xml:space="preserve"> на</w:t>
      </w:r>
      <w:r>
        <w:rPr>
          <w:szCs w:val="28"/>
        </w:rPr>
        <w:t xml:space="preserve"> центральном стадионе с.</w:t>
      </w:r>
      <w:r w:rsidR="00697004">
        <w:rPr>
          <w:szCs w:val="28"/>
        </w:rPr>
        <w:t xml:space="preserve"> </w:t>
      </w:r>
      <w:r>
        <w:rPr>
          <w:szCs w:val="28"/>
        </w:rPr>
        <w:t xml:space="preserve">Елово. </w:t>
      </w:r>
    </w:p>
    <w:p w:rsidR="00C10BD5" w:rsidRDefault="00C10BD5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10:00 </w:t>
      </w:r>
      <w:r w:rsidR="00697004">
        <w:rPr>
          <w:szCs w:val="28"/>
        </w:rPr>
        <w:t xml:space="preserve">- </w:t>
      </w:r>
      <w:r>
        <w:rPr>
          <w:szCs w:val="28"/>
        </w:rPr>
        <w:t>выдача стартовых номеров.</w:t>
      </w:r>
    </w:p>
    <w:p w:rsidR="00C10BD5" w:rsidRDefault="00C10BD5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10:30 </w:t>
      </w:r>
      <w:r w:rsidR="00697004">
        <w:rPr>
          <w:szCs w:val="28"/>
        </w:rPr>
        <w:t xml:space="preserve">- </w:t>
      </w:r>
      <w:r>
        <w:rPr>
          <w:szCs w:val="28"/>
        </w:rPr>
        <w:t>старт 1-4 классы.</w:t>
      </w:r>
    </w:p>
    <w:p w:rsidR="00C10BD5" w:rsidRDefault="00C10BD5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11:30 </w:t>
      </w:r>
      <w:r w:rsidR="00697004">
        <w:rPr>
          <w:szCs w:val="28"/>
        </w:rPr>
        <w:t xml:space="preserve">- </w:t>
      </w:r>
      <w:r>
        <w:rPr>
          <w:szCs w:val="28"/>
        </w:rPr>
        <w:t>старт 5-7 классы.</w:t>
      </w:r>
    </w:p>
    <w:p w:rsidR="00C10BD5" w:rsidRDefault="00BF0E69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12:30 </w:t>
      </w:r>
      <w:r w:rsidR="00697004">
        <w:rPr>
          <w:szCs w:val="28"/>
        </w:rPr>
        <w:t xml:space="preserve">- </w:t>
      </w:r>
      <w:r>
        <w:rPr>
          <w:szCs w:val="28"/>
        </w:rPr>
        <w:t>старт 8-9</w:t>
      </w:r>
      <w:r w:rsidR="00C10BD5">
        <w:rPr>
          <w:szCs w:val="28"/>
        </w:rPr>
        <w:t xml:space="preserve"> классы.</w:t>
      </w:r>
    </w:p>
    <w:p w:rsidR="00C10BD5" w:rsidRDefault="00C10BD5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13:30 </w:t>
      </w:r>
      <w:r w:rsidR="00697004">
        <w:rPr>
          <w:szCs w:val="28"/>
        </w:rPr>
        <w:t xml:space="preserve">- </w:t>
      </w:r>
      <w:r>
        <w:rPr>
          <w:szCs w:val="28"/>
        </w:rPr>
        <w:t>награждение команд.</w:t>
      </w:r>
    </w:p>
    <w:p w:rsidR="00C10BD5" w:rsidRDefault="00C10BD5" w:rsidP="00596EC1">
      <w:pPr>
        <w:spacing w:line="320" w:lineRule="exact"/>
        <w:rPr>
          <w:szCs w:val="28"/>
        </w:rPr>
      </w:pPr>
    </w:p>
    <w:p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3. Руководство организацией и проведением соревнований</w:t>
      </w:r>
    </w:p>
    <w:p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Непосредственное проведение осущ</w:t>
      </w:r>
      <w:r>
        <w:rPr>
          <w:szCs w:val="28"/>
        </w:rPr>
        <w:t>ествляет МБУ ДО «ЦДТ с. Елово».</w:t>
      </w:r>
    </w:p>
    <w:p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</w:p>
    <w:p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командные.</w:t>
      </w:r>
    </w:p>
    <w:p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</w:t>
      </w:r>
      <w:r w:rsidR="00F55203">
        <w:rPr>
          <w:szCs w:val="28"/>
        </w:rPr>
        <w:t>роводится</w:t>
      </w:r>
      <w:r w:rsidR="00BF0E69">
        <w:rPr>
          <w:szCs w:val="28"/>
        </w:rPr>
        <w:t xml:space="preserve"> среди параллелей 1-4, 5-7, 8-9</w:t>
      </w:r>
      <w:r w:rsidRPr="00091018">
        <w:rPr>
          <w:szCs w:val="28"/>
        </w:rPr>
        <w:t xml:space="preserve"> классов.</w:t>
      </w:r>
    </w:p>
    <w:p w:rsidR="00F55203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Состав команды </w:t>
      </w:r>
      <w:r w:rsidR="00915332">
        <w:rPr>
          <w:szCs w:val="28"/>
        </w:rPr>
        <w:t>2 девочки, 2 мальчика (плюс запасные).</w:t>
      </w:r>
    </w:p>
    <w:p w:rsidR="00B565D1" w:rsidRDefault="00B565D1" w:rsidP="00596EC1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091018">
        <w:rPr>
          <w:b/>
          <w:szCs w:val="28"/>
          <w:u w:val="single"/>
        </w:rPr>
        <w:t>Примечание:</w:t>
      </w:r>
    </w:p>
    <w:p w:rsidR="00B565D1" w:rsidRPr="00091018" w:rsidRDefault="00697004" w:rsidP="00B52561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1. Команды МОУ «</w:t>
      </w:r>
      <w:r w:rsidR="006B5829">
        <w:rPr>
          <w:szCs w:val="28"/>
        </w:rPr>
        <w:t>Еловская СОШ»</w:t>
      </w:r>
      <w:r w:rsidR="00F55203">
        <w:rPr>
          <w:szCs w:val="28"/>
        </w:rPr>
        <w:t xml:space="preserve"> и МОУ «Начальная школа-детский сад №</w:t>
      </w:r>
      <w:r w:rsidR="00744CB2">
        <w:rPr>
          <w:szCs w:val="28"/>
        </w:rPr>
        <w:t xml:space="preserve"> </w:t>
      </w:r>
      <w:r w:rsidR="00F55203">
        <w:rPr>
          <w:szCs w:val="28"/>
        </w:rPr>
        <w:t>3</w:t>
      </w:r>
      <w:r w:rsidR="006B5829">
        <w:rPr>
          <w:szCs w:val="28"/>
        </w:rPr>
        <w:t xml:space="preserve"> с.</w:t>
      </w:r>
      <w:r>
        <w:rPr>
          <w:szCs w:val="28"/>
        </w:rPr>
        <w:t xml:space="preserve"> </w:t>
      </w:r>
      <w:r w:rsidR="006B5829">
        <w:rPr>
          <w:szCs w:val="28"/>
        </w:rPr>
        <w:t>Елово</w:t>
      </w:r>
      <w:r w:rsidR="00F55203">
        <w:rPr>
          <w:szCs w:val="28"/>
        </w:rPr>
        <w:t xml:space="preserve">» </w:t>
      </w:r>
      <w:r w:rsidR="00B565D1" w:rsidRPr="00091018">
        <w:rPr>
          <w:szCs w:val="28"/>
        </w:rPr>
        <w:t>комплектуются по принципу класс-команда.</w:t>
      </w:r>
    </w:p>
    <w:p w:rsidR="00B565D1" w:rsidRDefault="00F55203" w:rsidP="00596EC1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B565D1" w:rsidRPr="00091018">
        <w:rPr>
          <w:szCs w:val="28"/>
        </w:rPr>
        <w:t>.</w:t>
      </w:r>
      <w:r w:rsidR="00744CB2">
        <w:rPr>
          <w:szCs w:val="28"/>
        </w:rPr>
        <w:t xml:space="preserve"> </w:t>
      </w:r>
      <w:r w:rsidR="00B565D1" w:rsidRPr="00091018">
        <w:rPr>
          <w:szCs w:val="28"/>
        </w:rPr>
        <w:t xml:space="preserve">Все участники соревнований </w:t>
      </w:r>
      <w:r w:rsidR="00B565D1">
        <w:rPr>
          <w:szCs w:val="28"/>
        </w:rPr>
        <w:t>должны иметь допуск врача.</w:t>
      </w:r>
    </w:p>
    <w:p w:rsidR="00915332" w:rsidRDefault="00FD597C" w:rsidP="00596EC1">
      <w:pPr>
        <w:pStyle w:val="ae"/>
        <w:spacing w:line="320" w:lineRule="exact"/>
        <w:ind w:left="0" w:firstLine="709"/>
        <w:jc w:val="both"/>
        <w:rPr>
          <w:szCs w:val="28"/>
        </w:rPr>
      </w:pPr>
      <w:r w:rsidRPr="00915332">
        <w:rPr>
          <w:szCs w:val="28"/>
        </w:rPr>
        <w:t>3.</w:t>
      </w:r>
      <w:r w:rsidR="00744CB2">
        <w:rPr>
          <w:szCs w:val="28"/>
        </w:rPr>
        <w:t xml:space="preserve"> </w:t>
      </w:r>
      <w:r w:rsidRPr="00915332">
        <w:rPr>
          <w:szCs w:val="28"/>
        </w:rPr>
        <w:t>Один и тот же участник не имеет права бежать два этапа</w:t>
      </w:r>
      <w:r w:rsidR="00915332">
        <w:rPr>
          <w:szCs w:val="28"/>
        </w:rPr>
        <w:t>.</w:t>
      </w:r>
    </w:p>
    <w:p w:rsidR="00B52561" w:rsidRDefault="00915332" w:rsidP="00B52561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t>4.</w:t>
      </w:r>
      <w:r w:rsidR="00744CB2">
        <w:rPr>
          <w:szCs w:val="28"/>
        </w:rPr>
        <w:t xml:space="preserve"> </w:t>
      </w:r>
      <w:r>
        <w:rPr>
          <w:szCs w:val="28"/>
        </w:rPr>
        <w:t>Все участники соревнований должны име</w:t>
      </w:r>
      <w:r w:rsidR="003F4595">
        <w:rPr>
          <w:szCs w:val="28"/>
        </w:rPr>
        <w:t>ть собственный лыжный инвентарь, а так же запасной инвентарь.</w:t>
      </w:r>
    </w:p>
    <w:p w:rsidR="00B52561" w:rsidRDefault="00B52561" w:rsidP="00B52561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5. Все участники соревнований должны иметь УИН. </w:t>
      </w:r>
    </w:p>
    <w:p w:rsidR="00B52561" w:rsidRPr="00B52561" w:rsidRDefault="00B52561" w:rsidP="00B52561">
      <w:pPr>
        <w:pStyle w:val="ae"/>
        <w:spacing w:line="320" w:lineRule="exact"/>
        <w:ind w:left="0" w:firstLine="709"/>
        <w:jc w:val="both"/>
        <w:rPr>
          <w:szCs w:val="28"/>
        </w:rPr>
      </w:pPr>
    </w:p>
    <w:p w:rsidR="00B565D1" w:rsidRPr="00DA5F54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:rsidR="00B565D1" w:rsidRPr="00D83339" w:rsidRDefault="00B565D1" w:rsidP="00596EC1">
      <w:pPr>
        <w:spacing w:line="320" w:lineRule="exact"/>
        <w:ind w:firstLine="709"/>
        <w:rPr>
          <w:b/>
          <w:szCs w:val="28"/>
        </w:rPr>
      </w:pPr>
      <w:r w:rsidRPr="00D83339">
        <w:rPr>
          <w:b/>
          <w:szCs w:val="28"/>
        </w:rPr>
        <w:t xml:space="preserve">1 </w:t>
      </w:r>
      <w:r w:rsidR="00915332" w:rsidRPr="00D83339">
        <w:rPr>
          <w:b/>
          <w:szCs w:val="28"/>
        </w:rPr>
        <w:t>-4 класс</w:t>
      </w:r>
      <w:r w:rsidR="00233C21" w:rsidRPr="00D83339">
        <w:rPr>
          <w:b/>
          <w:szCs w:val="28"/>
        </w:rPr>
        <w:t xml:space="preserve"> -</w:t>
      </w:r>
      <w:r w:rsidR="00915332" w:rsidRPr="00D83339">
        <w:rPr>
          <w:b/>
          <w:szCs w:val="28"/>
        </w:rPr>
        <w:t xml:space="preserve"> дистанция 1 км</w:t>
      </w:r>
    </w:p>
    <w:p w:rsidR="00915332" w:rsidRDefault="00915332" w:rsidP="00596EC1">
      <w:pPr>
        <w:spacing w:line="320" w:lineRule="exact"/>
        <w:ind w:firstLine="709"/>
        <w:rPr>
          <w:szCs w:val="28"/>
        </w:rPr>
      </w:pPr>
      <w:r>
        <w:rPr>
          <w:szCs w:val="28"/>
        </w:rPr>
        <w:t>1-2 этап - девочки</w:t>
      </w:r>
    </w:p>
    <w:p w:rsidR="00915332" w:rsidRDefault="00915332" w:rsidP="00596EC1">
      <w:pPr>
        <w:spacing w:line="320" w:lineRule="exact"/>
        <w:ind w:firstLine="709"/>
        <w:rPr>
          <w:szCs w:val="28"/>
        </w:rPr>
      </w:pPr>
      <w:r>
        <w:rPr>
          <w:szCs w:val="28"/>
        </w:rPr>
        <w:t>3-4 этап – мальчики.</w:t>
      </w:r>
    </w:p>
    <w:p w:rsidR="00915332" w:rsidRPr="00D83339" w:rsidRDefault="00915332" w:rsidP="00596EC1">
      <w:pPr>
        <w:spacing w:line="320" w:lineRule="exact"/>
        <w:ind w:firstLine="709"/>
        <w:rPr>
          <w:b/>
          <w:szCs w:val="28"/>
        </w:rPr>
      </w:pPr>
      <w:r w:rsidRPr="00D83339">
        <w:rPr>
          <w:b/>
          <w:szCs w:val="28"/>
        </w:rPr>
        <w:t>5-7 класс</w:t>
      </w:r>
      <w:r w:rsidR="00233C21" w:rsidRPr="00D83339">
        <w:rPr>
          <w:b/>
          <w:szCs w:val="28"/>
        </w:rPr>
        <w:t xml:space="preserve"> -</w:t>
      </w:r>
      <w:r w:rsidR="00504510">
        <w:rPr>
          <w:b/>
          <w:szCs w:val="28"/>
        </w:rPr>
        <w:t xml:space="preserve"> дистанция 2</w:t>
      </w:r>
      <w:r w:rsidRPr="00D83339">
        <w:rPr>
          <w:b/>
          <w:szCs w:val="28"/>
        </w:rPr>
        <w:t xml:space="preserve"> км</w:t>
      </w:r>
    </w:p>
    <w:p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>1-2 этап - девочки</w:t>
      </w:r>
    </w:p>
    <w:p w:rsid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>3-4 этап – мальчики.</w:t>
      </w:r>
    </w:p>
    <w:p w:rsidR="00915332" w:rsidRPr="00D83339" w:rsidRDefault="00915332" w:rsidP="00596EC1">
      <w:pPr>
        <w:spacing w:line="320" w:lineRule="exact"/>
        <w:ind w:firstLine="709"/>
        <w:rPr>
          <w:b/>
          <w:szCs w:val="28"/>
        </w:rPr>
      </w:pPr>
      <w:r w:rsidRPr="00D83339">
        <w:rPr>
          <w:b/>
          <w:szCs w:val="28"/>
        </w:rPr>
        <w:t>8-11 класс</w:t>
      </w:r>
      <w:r w:rsidR="00233C21" w:rsidRPr="00D83339">
        <w:rPr>
          <w:b/>
          <w:szCs w:val="28"/>
        </w:rPr>
        <w:t xml:space="preserve"> - </w:t>
      </w:r>
      <w:r w:rsidR="00504510">
        <w:rPr>
          <w:b/>
          <w:szCs w:val="28"/>
        </w:rPr>
        <w:t>дистанция 3</w:t>
      </w:r>
      <w:r w:rsidRPr="00D83339">
        <w:rPr>
          <w:b/>
          <w:szCs w:val="28"/>
        </w:rPr>
        <w:t xml:space="preserve"> км</w:t>
      </w:r>
    </w:p>
    <w:p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 xml:space="preserve">1-2 этап - </w:t>
      </w:r>
      <w:r>
        <w:rPr>
          <w:szCs w:val="28"/>
        </w:rPr>
        <w:t>девушки</w:t>
      </w:r>
    </w:p>
    <w:p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>3-4 этап –</w:t>
      </w:r>
      <w:r>
        <w:rPr>
          <w:szCs w:val="28"/>
        </w:rPr>
        <w:t xml:space="preserve"> юноши</w:t>
      </w:r>
      <w:r w:rsidRPr="00915332">
        <w:rPr>
          <w:szCs w:val="28"/>
        </w:rPr>
        <w:t>.</w:t>
      </w:r>
    </w:p>
    <w:p w:rsidR="00B565D1" w:rsidRPr="00091018" w:rsidRDefault="00B565D1" w:rsidP="00596EC1">
      <w:pPr>
        <w:tabs>
          <w:tab w:val="left" w:pos="3360"/>
        </w:tabs>
        <w:spacing w:line="320" w:lineRule="exact"/>
        <w:jc w:val="both"/>
        <w:rPr>
          <w:szCs w:val="28"/>
        </w:rPr>
      </w:pPr>
    </w:p>
    <w:p w:rsidR="00B565D1" w:rsidRPr="00DA5F54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:rsidR="00B565D1" w:rsidRPr="00596EC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Результат </w:t>
      </w:r>
      <w:r w:rsidR="00744CB2">
        <w:rPr>
          <w:szCs w:val="28"/>
        </w:rPr>
        <w:t>подводи</w:t>
      </w:r>
      <w:r w:rsidRPr="00091018">
        <w:rPr>
          <w:szCs w:val="28"/>
        </w:rPr>
        <w:t xml:space="preserve">тся по 3 возрастным группам </w:t>
      </w:r>
      <w:r w:rsidR="00BF0E69">
        <w:rPr>
          <w:szCs w:val="28"/>
        </w:rPr>
        <w:t>1-4, 5-7, 8-9</w:t>
      </w:r>
      <w:r w:rsidR="00883FF3">
        <w:rPr>
          <w:szCs w:val="28"/>
        </w:rPr>
        <w:t xml:space="preserve"> класс.</w:t>
      </w:r>
      <w:r w:rsidR="00744CB2">
        <w:rPr>
          <w:szCs w:val="28"/>
        </w:rPr>
        <w:t xml:space="preserve"> </w:t>
      </w:r>
      <w:r w:rsidR="00233C21">
        <w:rPr>
          <w:rFonts w:eastAsia="Times-Roman"/>
          <w:szCs w:val="28"/>
        </w:rPr>
        <w:t xml:space="preserve">В зачет </w:t>
      </w:r>
      <w:r w:rsidR="00596EC1">
        <w:rPr>
          <w:rFonts w:eastAsia="Times-Roman"/>
          <w:szCs w:val="28"/>
        </w:rPr>
        <w:t xml:space="preserve">соревнований </w:t>
      </w:r>
      <w:r w:rsidR="00883FF3">
        <w:rPr>
          <w:rFonts w:eastAsia="Times-Roman"/>
          <w:szCs w:val="28"/>
        </w:rPr>
        <w:t>и</w:t>
      </w:r>
      <w:r w:rsidRPr="00091018">
        <w:rPr>
          <w:szCs w:val="28"/>
        </w:rPr>
        <w:t>тоги подводя</w:t>
      </w:r>
      <w:r w:rsidR="00883FF3">
        <w:rPr>
          <w:szCs w:val="28"/>
        </w:rPr>
        <w:t>тся по 2 возрастным группам 1-4 класс</w:t>
      </w:r>
      <w:r w:rsidR="003F4595">
        <w:rPr>
          <w:szCs w:val="28"/>
        </w:rPr>
        <w:t>,</w:t>
      </w:r>
      <w:r w:rsidR="00883FF3">
        <w:rPr>
          <w:szCs w:val="28"/>
        </w:rPr>
        <w:t>5-11 класс</w:t>
      </w:r>
      <w:r w:rsidRPr="00091018">
        <w:rPr>
          <w:szCs w:val="28"/>
        </w:rPr>
        <w:t xml:space="preserve">. </w:t>
      </w:r>
    </w:p>
    <w:p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Команды – призёры соревнований награждаются грамотами. </w:t>
      </w:r>
    </w:p>
    <w:p w:rsidR="003F4595" w:rsidRDefault="003F4595" w:rsidP="00596EC1">
      <w:pPr>
        <w:spacing w:line="320" w:lineRule="exact"/>
        <w:jc w:val="center"/>
        <w:rPr>
          <w:szCs w:val="28"/>
        </w:rPr>
      </w:pPr>
    </w:p>
    <w:p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:rsidR="00915332" w:rsidRPr="00596EC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Расходы, связанные с организацией и </w:t>
      </w:r>
      <w:r>
        <w:rPr>
          <w:szCs w:val="28"/>
        </w:rPr>
        <w:t>проведением</w:t>
      </w:r>
      <w:r w:rsidRPr="00091018">
        <w:rPr>
          <w:szCs w:val="28"/>
        </w:rPr>
        <w:t xml:space="preserve"> несёт МБУ ДО «ЦДТ с. Елово»</w:t>
      </w:r>
    </w:p>
    <w:p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:rsidR="00155F4D" w:rsidRDefault="00B565D1" w:rsidP="00596EC1">
      <w:pPr>
        <w:spacing w:line="320" w:lineRule="exact"/>
        <w:ind w:firstLine="709"/>
        <w:jc w:val="both"/>
        <w:rPr>
          <w:b/>
          <w:szCs w:val="28"/>
        </w:rPr>
      </w:pPr>
      <w:r w:rsidRPr="00091018">
        <w:rPr>
          <w:szCs w:val="28"/>
        </w:rPr>
        <w:t xml:space="preserve">Предварительные заявки на участие подаются в ЦДТ </w:t>
      </w:r>
      <w:r w:rsidRPr="00091018">
        <w:rPr>
          <w:b/>
          <w:szCs w:val="28"/>
        </w:rPr>
        <w:t>не позднее</w:t>
      </w:r>
      <w:r w:rsidR="00697004">
        <w:rPr>
          <w:b/>
          <w:szCs w:val="28"/>
        </w:rPr>
        <w:t xml:space="preserve"> 28</w:t>
      </w:r>
      <w:r w:rsidR="00D06DAD">
        <w:rPr>
          <w:b/>
          <w:szCs w:val="28"/>
        </w:rPr>
        <w:t xml:space="preserve"> февраля </w:t>
      </w:r>
      <w:r w:rsidR="00504510">
        <w:rPr>
          <w:b/>
          <w:szCs w:val="28"/>
        </w:rPr>
        <w:t>2024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эл.почте</w:t>
      </w:r>
      <w:r>
        <w:rPr>
          <w:szCs w:val="28"/>
        </w:rPr>
        <w:t xml:space="preserve">: </w:t>
      </w:r>
      <w:hyperlink r:id="rId7" w:history="1">
        <w:r w:rsidR="00D83339" w:rsidRPr="00DE54F7">
          <w:rPr>
            <w:rStyle w:val="ac"/>
            <w:b/>
            <w:szCs w:val="28"/>
            <w:lang w:val="en-US"/>
          </w:rPr>
          <w:t>ana</w:t>
        </w:r>
        <w:r w:rsidR="00D83339" w:rsidRPr="00D83339">
          <w:rPr>
            <w:rStyle w:val="ac"/>
            <w:b/>
            <w:szCs w:val="28"/>
          </w:rPr>
          <w:t>83149002</w:t>
        </w:r>
        <w:r w:rsidR="00D83339" w:rsidRPr="00DE54F7">
          <w:rPr>
            <w:rStyle w:val="ac"/>
            <w:b/>
            <w:szCs w:val="28"/>
          </w:rPr>
          <w:t>@yandex.r</w:t>
        </w:r>
        <w:r w:rsidR="00D83339" w:rsidRPr="00DE54F7">
          <w:rPr>
            <w:rStyle w:val="ac"/>
            <w:b/>
            <w:szCs w:val="28"/>
            <w:lang w:val="en-US"/>
          </w:rPr>
          <w:t>u</w:t>
        </w:r>
      </w:hyperlink>
      <w:r w:rsidR="00596EC1">
        <w:t xml:space="preserve"> (</w:t>
      </w:r>
      <w:r w:rsidR="00596EC1" w:rsidRPr="00596EC1">
        <w:t>Анастасия Фатхутдинова</w:t>
      </w:r>
      <w:r w:rsidR="00596EC1">
        <w:t xml:space="preserve">) </w:t>
      </w:r>
      <w:r w:rsidRPr="00091018">
        <w:rPr>
          <w:color w:val="000000" w:themeColor="text1"/>
          <w:szCs w:val="28"/>
        </w:rPr>
        <w:t>или</w:t>
      </w:r>
      <w:r w:rsidR="00596EC1">
        <w:rPr>
          <w:color w:val="000000" w:themeColor="text1"/>
          <w:szCs w:val="28"/>
        </w:rPr>
        <w:t xml:space="preserve"> </w:t>
      </w:r>
      <w:hyperlink r:id="rId8" w:history="1">
        <w:r w:rsidRPr="00091018">
          <w:rPr>
            <w:rStyle w:val="ac"/>
            <w:b/>
            <w:szCs w:val="28"/>
            <w:lang w:val="en-US"/>
          </w:rPr>
          <w:t>cdt</w:t>
        </w:r>
        <w:r w:rsidRPr="00091018">
          <w:rPr>
            <w:rStyle w:val="ac"/>
            <w:b/>
            <w:szCs w:val="28"/>
          </w:rPr>
          <w:t>-</w:t>
        </w:r>
        <w:r w:rsidRPr="00091018">
          <w:rPr>
            <w:rStyle w:val="ac"/>
            <w:b/>
            <w:szCs w:val="28"/>
            <w:lang w:val="en-US"/>
          </w:rPr>
          <w:t>elovo</w:t>
        </w:r>
        <w:r w:rsidRPr="00091018">
          <w:rPr>
            <w:rStyle w:val="ac"/>
            <w:b/>
            <w:szCs w:val="28"/>
          </w:rPr>
          <w:t>@</w:t>
        </w:r>
        <w:r w:rsidRPr="00091018">
          <w:rPr>
            <w:rStyle w:val="ac"/>
            <w:b/>
            <w:szCs w:val="28"/>
            <w:lang w:val="en-US"/>
          </w:rPr>
          <w:t>yandex</w:t>
        </w:r>
        <w:r w:rsidRPr="00091018">
          <w:rPr>
            <w:rStyle w:val="ac"/>
            <w:b/>
            <w:szCs w:val="28"/>
          </w:rPr>
          <w:t>.</w:t>
        </w:r>
        <w:r w:rsidRPr="00091018">
          <w:rPr>
            <w:rStyle w:val="ac"/>
            <w:b/>
            <w:szCs w:val="28"/>
            <w:lang w:val="en-US"/>
          </w:rPr>
          <w:t>ru</w:t>
        </w:r>
      </w:hyperlink>
      <w:r w:rsidR="00596EC1">
        <w:t xml:space="preserve"> </w:t>
      </w:r>
      <w:r w:rsidR="006B5829">
        <w:rPr>
          <w:b/>
          <w:szCs w:val="28"/>
        </w:rPr>
        <w:t xml:space="preserve">по прилагаемой </w:t>
      </w:r>
      <w:r w:rsidRPr="00B565D1">
        <w:rPr>
          <w:b/>
          <w:szCs w:val="28"/>
        </w:rPr>
        <w:t>форме:</w:t>
      </w:r>
    </w:p>
    <w:p w:rsidR="00D83339" w:rsidRPr="00D06DAD" w:rsidRDefault="00D83339" w:rsidP="00596EC1">
      <w:pPr>
        <w:spacing w:line="320" w:lineRule="exact"/>
        <w:jc w:val="right"/>
        <w:rPr>
          <w:b/>
          <w:szCs w:val="28"/>
        </w:rPr>
      </w:pPr>
    </w:p>
    <w:p w:rsidR="00B565D1" w:rsidRDefault="00B565D1" w:rsidP="00596EC1">
      <w:pPr>
        <w:spacing w:line="320" w:lineRule="exact"/>
        <w:jc w:val="right"/>
        <w:rPr>
          <w:b/>
          <w:szCs w:val="28"/>
        </w:rPr>
      </w:pPr>
      <w:r>
        <w:rPr>
          <w:b/>
          <w:szCs w:val="28"/>
        </w:rPr>
        <w:t>ФОРМА</w:t>
      </w:r>
    </w:p>
    <w:p w:rsidR="00B565D1" w:rsidRDefault="00B565D1" w:rsidP="00596EC1">
      <w:pPr>
        <w:spacing w:line="320" w:lineRule="exact"/>
        <w:jc w:val="right"/>
        <w:rPr>
          <w:b/>
          <w:szCs w:val="28"/>
        </w:rPr>
      </w:pPr>
    </w:p>
    <w:p w:rsidR="00B565D1" w:rsidRPr="00091018" w:rsidRDefault="00B565D1" w:rsidP="00697004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Заявка</w:t>
      </w:r>
    </w:p>
    <w:p w:rsidR="00B565D1" w:rsidRDefault="00B565D1" w:rsidP="00697004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091018">
        <w:rPr>
          <w:b/>
          <w:szCs w:val="28"/>
        </w:rPr>
        <w:t xml:space="preserve">а участие в </w:t>
      </w:r>
      <w:r w:rsidR="00155F4D">
        <w:rPr>
          <w:b/>
          <w:szCs w:val="28"/>
        </w:rPr>
        <w:t>окружных</w:t>
      </w:r>
      <w:r>
        <w:rPr>
          <w:b/>
          <w:szCs w:val="28"/>
        </w:rPr>
        <w:t xml:space="preserve"> спортивных соревнования школьников </w:t>
      </w:r>
    </w:p>
    <w:p w:rsidR="00B565D1" w:rsidRDefault="00B565D1" w:rsidP="00697004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«</w:t>
      </w:r>
      <w:r w:rsidR="00155F4D">
        <w:rPr>
          <w:b/>
          <w:szCs w:val="28"/>
        </w:rPr>
        <w:t>Лыжная эстафета</w:t>
      </w:r>
      <w:r w:rsidR="00D83339">
        <w:rPr>
          <w:b/>
          <w:szCs w:val="28"/>
        </w:rPr>
        <w:t>» 202</w:t>
      </w:r>
      <w:r w:rsidR="00504510">
        <w:rPr>
          <w:b/>
          <w:szCs w:val="28"/>
        </w:rPr>
        <w:t>4</w:t>
      </w:r>
      <w:r w:rsidRPr="00091018">
        <w:rPr>
          <w:b/>
          <w:szCs w:val="28"/>
        </w:rPr>
        <w:t xml:space="preserve"> года</w:t>
      </w:r>
    </w:p>
    <w:p w:rsidR="00697004" w:rsidRPr="00091018" w:rsidRDefault="00697004" w:rsidP="00697004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</w:p>
    <w:p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697004">
        <w:rPr>
          <w:b/>
          <w:sz w:val="20"/>
        </w:rPr>
        <w:t>школа</w:t>
      </w:r>
    </w:p>
    <w:p w:rsidR="00B565D1" w:rsidRPr="00696F46" w:rsidRDefault="00B565D1" w:rsidP="00596EC1">
      <w:pPr>
        <w:spacing w:line="320" w:lineRule="exact"/>
        <w:jc w:val="both"/>
        <w:rPr>
          <w:b/>
          <w:sz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992"/>
        <w:gridCol w:w="1701"/>
        <w:gridCol w:w="993"/>
        <w:gridCol w:w="1276"/>
      </w:tblGrid>
      <w:tr w:rsidR="00233C21" w:rsidRPr="006B5829" w:rsidTr="006B5829">
        <w:tc>
          <w:tcPr>
            <w:tcW w:w="534" w:type="dxa"/>
          </w:tcPr>
          <w:p w:rsidR="00233C21" w:rsidRPr="006B5829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33C21" w:rsidRPr="006B5829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</w:tcPr>
          <w:p w:rsidR="00233C21" w:rsidRPr="006B5829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134" w:type="dxa"/>
          </w:tcPr>
          <w:p w:rsidR="00233C21" w:rsidRPr="006B5829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992" w:type="dxa"/>
          </w:tcPr>
          <w:p w:rsidR="00233C21" w:rsidRPr="006B5829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B52561">
              <w:rPr>
                <w:rFonts w:ascii="Times New Roman" w:hAnsi="Times New Roman" w:cs="Times New Roman"/>
                <w:sz w:val="24"/>
                <w:szCs w:val="24"/>
              </w:rPr>
              <w:t>, УИН</w:t>
            </w:r>
          </w:p>
        </w:tc>
        <w:tc>
          <w:tcPr>
            <w:tcW w:w="1701" w:type="dxa"/>
          </w:tcPr>
          <w:p w:rsidR="00233C21" w:rsidRPr="006B5829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Дистанция в соответствии с возрастом</w:t>
            </w:r>
          </w:p>
        </w:tc>
        <w:tc>
          <w:tcPr>
            <w:tcW w:w="993" w:type="dxa"/>
          </w:tcPr>
          <w:p w:rsidR="00233C21" w:rsidRPr="006B5829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Печать врача</w:t>
            </w:r>
          </w:p>
        </w:tc>
        <w:tc>
          <w:tcPr>
            <w:tcW w:w="1276" w:type="dxa"/>
          </w:tcPr>
          <w:p w:rsidR="00233C21" w:rsidRPr="006B5829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Подпись врача</w:t>
            </w:r>
          </w:p>
        </w:tc>
      </w:tr>
      <w:tr w:rsidR="00233C21" w:rsidRPr="006B5829" w:rsidTr="006B5829">
        <w:tc>
          <w:tcPr>
            <w:tcW w:w="534" w:type="dxa"/>
          </w:tcPr>
          <w:p w:rsidR="00233C21" w:rsidRPr="006B5829" w:rsidRDefault="006B5829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3C21" w:rsidRPr="006B5829" w:rsidRDefault="006B5829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3C21" w:rsidRPr="006B5829" w:rsidRDefault="006B5829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33C21" w:rsidRPr="006B5829" w:rsidRDefault="006B5829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33C21" w:rsidRPr="006B5829" w:rsidRDefault="006B5829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33C21" w:rsidRPr="006B5829" w:rsidRDefault="006B5829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3C21" w:rsidRPr="006B5829" w:rsidRDefault="006B5829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33C21" w:rsidRPr="006B5829" w:rsidRDefault="006B5829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829" w:rsidRPr="006B5829" w:rsidTr="006B5829">
        <w:tc>
          <w:tcPr>
            <w:tcW w:w="534" w:type="dxa"/>
          </w:tcPr>
          <w:p w:rsidR="006B5829" w:rsidRPr="006B5829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5829" w:rsidRPr="006B5829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5829" w:rsidRPr="006B5829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829" w:rsidRPr="006B5829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B5829" w:rsidRPr="006B5829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5829" w:rsidRPr="006B5829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B5829" w:rsidRPr="006B5829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829" w:rsidRPr="006B5829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65D1" w:rsidRDefault="00B565D1" w:rsidP="00596EC1">
      <w:pPr>
        <w:spacing w:line="320" w:lineRule="exact"/>
      </w:pPr>
    </w:p>
    <w:p w:rsidR="00B565D1" w:rsidRPr="00697004" w:rsidRDefault="00B565D1" w:rsidP="00596EC1">
      <w:pPr>
        <w:spacing w:line="320" w:lineRule="exact"/>
        <w:jc w:val="both"/>
        <w:rPr>
          <w:i/>
          <w:sz w:val="24"/>
          <w:szCs w:val="24"/>
        </w:rPr>
      </w:pPr>
      <w:r w:rsidRPr="00697004">
        <w:rPr>
          <w:i/>
          <w:sz w:val="24"/>
          <w:szCs w:val="24"/>
        </w:rPr>
        <w:t>*Примечание: Пожалуйста, составляйте заявку с соблюдением следующих рекомендаций:</w:t>
      </w:r>
    </w:p>
    <w:p w:rsidR="00B565D1" w:rsidRPr="00697004" w:rsidRDefault="00B565D1" w:rsidP="00596EC1">
      <w:pPr>
        <w:spacing w:line="320" w:lineRule="exact"/>
        <w:jc w:val="both"/>
        <w:rPr>
          <w:i/>
          <w:sz w:val="24"/>
          <w:szCs w:val="24"/>
        </w:rPr>
      </w:pPr>
      <w:r w:rsidRPr="00697004">
        <w:rPr>
          <w:b/>
          <w:i/>
          <w:sz w:val="24"/>
          <w:szCs w:val="24"/>
        </w:rPr>
        <w:t>1</w:t>
      </w:r>
      <w:r w:rsidR="00697004">
        <w:rPr>
          <w:b/>
          <w:i/>
          <w:sz w:val="24"/>
          <w:szCs w:val="24"/>
        </w:rPr>
        <w:t xml:space="preserve"> </w:t>
      </w:r>
      <w:r w:rsidRPr="00697004">
        <w:rPr>
          <w:i/>
          <w:sz w:val="24"/>
          <w:szCs w:val="24"/>
        </w:rPr>
        <w:t>- сначала девочки, потом мальчики;</w:t>
      </w:r>
    </w:p>
    <w:p w:rsidR="00504510" w:rsidRPr="00697004" w:rsidRDefault="00B565D1" w:rsidP="00697004">
      <w:pPr>
        <w:spacing w:line="320" w:lineRule="exact"/>
        <w:jc w:val="both"/>
        <w:rPr>
          <w:i/>
          <w:sz w:val="24"/>
          <w:szCs w:val="24"/>
        </w:rPr>
      </w:pPr>
      <w:r w:rsidRPr="00697004">
        <w:rPr>
          <w:b/>
          <w:i/>
          <w:sz w:val="24"/>
          <w:szCs w:val="24"/>
        </w:rPr>
        <w:t>2</w:t>
      </w:r>
      <w:r w:rsidR="00697004">
        <w:rPr>
          <w:b/>
          <w:i/>
          <w:sz w:val="24"/>
          <w:szCs w:val="24"/>
        </w:rPr>
        <w:t xml:space="preserve"> </w:t>
      </w:r>
      <w:r w:rsidRPr="00697004">
        <w:rPr>
          <w:i/>
          <w:sz w:val="24"/>
          <w:szCs w:val="24"/>
        </w:rPr>
        <w:t>- с соблюдением возраста участников – от младших к старшим.</w:t>
      </w:r>
    </w:p>
    <w:p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Приложение 2</w:t>
      </w:r>
    </w:p>
    <w:p w:rsid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lastRenderedPageBreak/>
        <w:t xml:space="preserve">УТВЕРЖДЕНО </w:t>
      </w:r>
    </w:p>
    <w:p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приказом </w:t>
      </w:r>
    </w:p>
    <w:p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отдела образования </w:t>
      </w:r>
    </w:p>
    <w:p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администрации Еловского</w:t>
      </w:r>
    </w:p>
    <w:p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муниципального округа</w:t>
      </w:r>
    </w:p>
    <w:p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Пермского края</w:t>
      </w:r>
    </w:p>
    <w:p w:rsidR="00B565D1" w:rsidRPr="00596EC1" w:rsidRDefault="006B5829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от </w:t>
      </w:r>
      <w:r w:rsidR="00697004">
        <w:rPr>
          <w:szCs w:val="28"/>
        </w:rPr>
        <w:t>28.02.2024 № 60</w:t>
      </w:r>
      <w:bookmarkStart w:id="0" w:name="_GoBack"/>
      <w:bookmarkEnd w:id="0"/>
    </w:p>
    <w:p w:rsidR="00D83339" w:rsidRPr="00D06DAD" w:rsidRDefault="00D83339" w:rsidP="006B5829">
      <w:pPr>
        <w:spacing w:line="240" w:lineRule="exact"/>
        <w:jc w:val="center"/>
        <w:rPr>
          <w:b/>
          <w:szCs w:val="28"/>
        </w:rPr>
      </w:pPr>
    </w:p>
    <w:p w:rsidR="00B565D1" w:rsidRPr="0027407C" w:rsidRDefault="00B565D1" w:rsidP="006B5829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:rsidR="00B565D1" w:rsidRPr="0027407C" w:rsidRDefault="00B565D1" w:rsidP="006B5829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7678C1">
        <w:rPr>
          <w:b/>
          <w:szCs w:val="28"/>
        </w:rPr>
        <w:t xml:space="preserve">окружных </w:t>
      </w:r>
      <w:r>
        <w:rPr>
          <w:b/>
          <w:szCs w:val="28"/>
        </w:rPr>
        <w:t>спортивных соревнований школ</w:t>
      </w:r>
      <w:r w:rsidR="007678C1">
        <w:rPr>
          <w:b/>
          <w:szCs w:val="28"/>
        </w:rPr>
        <w:t>ьников «Лыжные гонки</w:t>
      </w:r>
      <w:r>
        <w:rPr>
          <w:b/>
          <w:szCs w:val="28"/>
        </w:rPr>
        <w:t>»</w:t>
      </w:r>
    </w:p>
    <w:p w:rsidR="00B565D1" w:rsidRPr="0027407C" w:rsidRDefault="00B565D1" w:rsidP="00B565D1">
      <w:pPr>
        <w:jc w:val="center"/>
        <w:rPr>
          <w:b/>
          <w:szCs w:val="28"/>
        </w:rPr>
      </w:pPr>
    </w:p>
    <w:p w:rsidR="00B565D1" w:rsidRPr="0027407C" w:rsidRDefault="00B565D1" w:rsidP="00B565D1">
      <w:pPr>
        <w:jc w:val="both"/>
        <w:rPr>
          <w:szCs w:val="28"/>
        </w:rPr>
      </w:pPr>
    </w:p>
    <w:p w:rsidR="00B565D1" w:rsidRPr="0027407C" w:rsidRDefault="00B565D1" w:rsidP="00596EC1">
      <w:pPr>
        <w:tabs>
          <w:tab w:val="left" w:pos="0"/>
        </w:tabs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7678C1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:rsidR="00B565D1" w:rsidRDefault="00B565D1" w:rsidP="00596EC1">
      <w:pPr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Pr="0027407C">
        <w:rPr>
          <w:szCs w:val="28"/>
        </w:rPr>
        <w:t>. </w:t>
      </w:r>
      <w:r w:rsidR="00D83339">
        <w:rPr>
          <w:szCs w:val="28"/>
        </w:rPr>
        <w:t>Фатхутдинова А.А</w:t>
      </w:r>
      <w:r w:rsidRPr="0027407C">
        <w:rPr>
          <w:szCs w:val="28"/>
        </w:rPr>
        <w:t>.,</w:t>
      </w:r>
      <w:r>
        <w:rPr>
          <w:szCs w:val="28"/>
        </w:rPr>
        <w:t xml:space="preserve"> методист МБУ ДО «ЦДТ с. Елово»;</w:t>
      </w:r>
    </w:p>
    <w:p w:rsidR="00B565D1" w:rsidRDefault="00B565D1" w:rsidP="00596EC1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3.</w:t>
      </w:r>
      <w:r w:rsidR="00596EC1">
        <w:rPr>
          <w:szCs w:val="28"/>
        </w:rPr>
        <w:t xml:space="preserve"> </w:t>
      </w:r>
      <w:r>
        <w:rPr>
          <w:szCs w:val="28"/>
        </w:rPr>
        <w:t>Чикулаев О.А., педагог дополнительного образования МБУ ДО «ЦДТ с. Елово».</w:t>
      </w:r>
    </w:p>
    <w:p w:rsidR="003B2C92" w:rsidRDefault="00596EC1" w:rsidP="00596EC1">
      <w:pPr>
        <w:spacing w:line="320" w:lineRule="exact"/>
        <w:ind w:left="709" w:hanging="709"/>
        <w:jc w:val="both"/>
        <w:rPr>
          <w:szCs w:val="28"/>
        </w:rPr>
      </w:pPr>
      <w:r>
        <w:rPr>
          <w:szCs w:val="28"/>
        </w:rPr>
        <w:tab/>
      </w:r>
      <w:r w:rsidR="003B2C92">
        <w:rPr>
          <w:szCs w:val="28"/>
        </w:rPr>
        <w:t>4. Лебедев О.Н., руководитель РМО учителей физической культуры.</w:t>
      </w:r>
    </w:p>
    <w:p w:rsidR="00B565D1" w:rsidRPr="0027407C" w:rsidRDefault="00B565D1" w:rsidP="00596EC1">
      <w:pPr>
        <w:spacing w:line="320" w:lineRule="exact"/>
        <w:jc w:val="both"/>
        <w:rPr>
          <w:szCs w:val="28"/>
        </w:rPr>
      </w:pPr>
    </w:p>
    <w:p w:rsidR="00B565D1" w:rsidRDefault="00B565D1" w:rsidP="00B565D1"/>
    <w:p w:rsidR="00B565D1" w:rsidRDefault="00B565D1" w:rsidP="00B565D1">
      <w:pPr>
        <w:jc w:val="both"/>
        <w:rPr>
          <w:szCs w:val="28"/>
        </w:rPr>
      </w:pPr>
    </w:p>
    <w:p w:rsidR="00B565D1" w:rsidRPr="008D24CC" w:rsidRDefault="00B565D1" w:rsidP="008D24CC">
      <w:pPr>
        <w:tabs>
          <w:tab w:val="left" w:pos="0"/>
        </w:tabs>
        <w:jc w:val="both"/>
      </w:pPr>
    </w:p>
    <w:sectPr w:rsidR="00B565D1" w:rsidRPr="008D24C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8B" w:rsidRDefault="0098568B">
      <w:r>
        <w:separator/>
      </w:r>
    </w:p>
  </w:endnote>
  <w:endnote w:type="continuationSeparator" w:id="0">
    <w:p w:rsidR="0098568B" w:rsidRDefault="0098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8B" w:rsidRDefault="0098568B">
      <w:r>
        <w:separator/>
      </w:r>
    </w:p>
  </w:footnote>
  <w:footnote w:type="continuationSeparator" w:id="0">
    <w:p w:rsidR="0098568B" w:rsidRDefault="00985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06169"/>
    <w:rsid w:val="00025241"/>
    <w:rsid w:val="00064595"/>
    <w:rsid w:val="00066153"/>
    <w:rsid w:val="00097994"/>
    <w:rsid w:val="000B62B6"/>
    <w:rsid w:val="000C2D90"/>
    <w:rsid w:val="00130F3C"/>
    <w:rsid w:val="00143108"/>
    <w:rsid w:val="00155F4D"/>
    <w:rsid w:val="001705CF"/>
    <w:rsid w:val="001A3FAB"/>
    <w:rsid w:val="001B2E61"/>
    <w:rsid w:val="00233C21"/>
    <w:rsid w:val="002802BE"/>
    <w:rsid w:val="002E5650"/>
    <w:rsid w:val="00311DAC"/>
    <w:rsid w:val="00332CE1"/>
    <w:rsid w:val="0036013B"/>
    <w:rsid w:val="003B2C92"/>
    <w:rsid w:val="003C3C43"/>
    <w:rsid w:val="003F4595"/>
    <w:rsid w:val="0047083E"/>
    <w:rsid w:val="00471F22"/>
    <w:rsid w:val="00482A25"/>
    <w:rsid w:val="004F6BB4"/>
    <w:rsid w:val="00504510"/>
    <w:rsid w:val="00514EA7"/>
    <w:rsid w:val="0053078C"/>
    <w:rsid w:val="005500BB"/>
    <w:rsid w:val="005840C7"/>
    <w:rsid w:val="005955BE"/>
    <w:rsid w:val="00596EC1"/>
    <w:rsid w:val="00697004"/>
    <w:rsid w:val="006B5829"/>
    <w:rsid w:val="006C0DE1"/>
    <w:rsid w:val="006F2B94"/>
    <w:rsid w:val="00715A69"/>
    <w:rsid w:val="00744CB2"/>
    <w:rsid w:val="007678C1"/>
    <w:rsid w:val="007F35E3"/>
    <w:rsid w:val="00812A47"/>
    <w:rsid w:val="00817BBD"/>
    <w:rsid w:val="00823D82"/>
    <w:rsid w:val="008741B6"/>
    <w:rsid w:val="00883FF3"/>
    <w:rsid w:val="00890126"/>
    <w:rsid w:val="008936EC"/>
    <w:rsid w:val="008D24CC"/>
    <w:rsid w:val="00915332"/>
    <w:rsid w:val="00951774"/>
    <w:rsid w:val="0097672E"/>
    <w:rsid w:val="0098568B"/>
    <w:rsid w:val="009C011A"/>
    <w:rsid w:val="009D63D5"/>
    <w:rsid w:val="00A16F73"/>
    <w:rsid w:val="00A442D4"/>
    <w:rsid w:val="00A701BA"/>
    <w:rsid w:val="00AA57DB"/>
    <w:rsid w:val="00AE0B25"/>
    <w:rsid w:val="00B01DB0"/>
    <w:rsid w:val="00B52561"/>
    <w:rsid w:val="00B565D1"/>
    <w:rsid w:val="00B77709"/>
    <w:rsid w:val="00B921B5"/>
    <w:rsid w:val="00BC3CC7"/>
    <w:rsid w:val="00BE69D7"/>
    <w:rsid w:val="00BF0E69"/>
    <w:rsid w:val="00C10BD5"/>
    <w:rsid w:val="00C17F88"/>
    <w:rsid w:val="00C40AA4"/>
    <w:rsid w:val="00CD6CE7"/>
    <w:rsid w:val="00D06DAD"/>
    <w:rsid w:val="00D22A62"/>
    <w:rsid w:val="00D83339"/>
    <w:rsid w:val="00DA783A"/>
    <w:rsid w:val="00DE54FA"/>
    <w:rsid w:val="00DF01B0"/>
    <w:rsid w:val="00DF3619"/>
    <w:rsid w:val="00E118BD"/>
    <w:rsid w:val="00E270B3"/>
    <w:rsid w:val="00E728B1"/>
    <w:rsid w:val="00E975A8"/>
    <w:rsid w:val="00F17AF5"/>
    <w:rsid w:val="00F22F1F"/>
    <w:rsid w:val="00F31ED4"/>
    <w:rsid w:val="00F55203"/>
    <w:rsid w:val="00F6686C"/>
    <w:rsid w:val="00F71435"/>
    <w:rsid w:val="00FD597C"/>
    <w:rsid w:val="00FE0132"/>
    <w:rsid w:val="00FF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4941E"/>
  <w15:docId w15:val="{EC39E104-A84A-4353-8107-85F55D3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-elovo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a8314900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2024-02-28T07:22:00Z</cp:lastPrinted>
  <dcterms:created xsi:type="dcterms:W3CDTF">2024-02-28T07:37:00Z</dcterms:created>
  <dcterms:modified xsi:type="dcterms:W3CDTF">2024-02-28T07:37:00Z</dcterms:modified>
</cp:coreProperties>
</file>