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899" w:rsidRPr="001E6935" w:rsidRDefault="00846899" w:rsidP="00846899">
      <w:pPr>
        <w:pStyle w:val="a3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626262"/>
          <w:sz w:val="21"/>
          <w:szCs w:val="21"/>
        </w:rPr>
      </w:pPr>
      <w:r w:rsidRPr="001E6935">
        <w:rPr>
          <w:rFonts w:ascii="Arial" w:hAnsi="Arial" w:cs="Arial"/>
          <w:color w:val="626262"/>
          <w:sz w:val="21"/>
          <w:szCs w:val="21"/>
        </w:rPr>
        <w:t>Численност</w:t>
      </w:r>
      <w:r>
        <w:rPr>
          <w:rFonts w:ascii="Arial" w:hAnsi="Arial" w:cs="Arial"/>
          <w:color w:val="626262"/>
          <w:sz w:val="21"/>
          <w:szCs w:val="21"/>
        </w:rPr>
        <w:t xml:space="preserve">ь </w:t>
      </w:r>
      <w:proofErr w:type="gramStart"/>
      <w:r>
        <w:rPr>
          <w:rFonts w:ascii="Arial" w:hAnsi="Arial" w:cs="Arial"/>
          <w:color w:val="626262"/>
          <w:sz w:val="21"/>
          <w:szCs w:val="21"/>
        </w:rPr>
        <w:t>обучающихся</w:t>
      </w:r>
      <w:proofErr w:type="gramEnd"/>
      <w:r>
        <w:rPr>
          <w:rFonts w:ascii="Arial" w:hAnsi="Arial" w:cs="Arial"/>
          <w:color w:val="626262"/>
          <w:sz w:val="21"/>
          <w:szCs w:val="21"/>
        </w:rPr>
        <w:t xml:space="preserve"> на 01 октября 2025</w:t>
      </w:r>
      <w:r w:rsidRPr="001E6935">
        <w:rPr>
          <w:rFonts w:ascii="Arial" w:hAnsi="Arial" w:cs="Arial"/>
          <w:color w:val="626262"/>
          <w:sz w:val="21"/>
          <w:szCs w:val="21"/>
        </w:rPr>
        <w:t xml:space="preserve"> года:</w:t>
      </w:r>
    </w:p>
    <w:p w:rsidR="00846899" w:rsidRPr="001E6935" w:rsidRDefault="00846899" w:rsidP="00846899">
      <w:pPr>
        <w:pStyle w:val="a3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626262"/>
          <w:sz w:val="21"/>
          <w:szCs w:val="21"/>
        </w:rPr>
      </w:pPr>
      <w:r w:rsidRPr="001E6935">
        <w:rPr>
          <w:rFonts w:ascii="Arial" w:hAnsi="Arial" w:cs="Arial"/>
          <w:color w:val="626262"/>
          <w:sz w:val="21"/>
          <w:szCs w:val="21"/>
        </w:rPr>
        <w:t>1. численность обучающихся за счёт бюджетных ассигнований федерального бюджета (включая обучающихся, являющихся иностранными гражданами) - 0 человек;     </w:t>
      </w:r>
    </w:p>
    <w:p w:rsidR="00846899" w:rsidRPr="001E6935" w:rsidRDefault="00846899" w:rsidP="00846899">
      <w:pPr>
        <w:pStyle w:val="a3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626262"/>
          <w:sz w:val="21"/>
          <w:szCs w:val="21"/>
        </w:rPr>
      </w:pPr>
      <w:r w:rsidRPr="001E6935">
        <w:rPr>
          <w:rFonts w:ascii="Arial" w:hAnsi="Arial" w:cs="Arial"/>
          <w:color w:val="626262"/>
          <w:sz w:val="21"/>
          <w:szCs w:val="21"/>
        </w:rPr>
        <w:t>2. численность обучающихся за счёт бюджетных ассигнований  бюджетов субъектов Российской Федерации (включая обучающихся, являющихся иностранными гражданами) - 0 человек;</w:t>
      </w:r>
    </w:p>
    <w:p w:rsidR="00846899" w:rsidRPr="001E6935" w:rsidRDefault="00846899" w:rsidP="00846899">
      <w:pPr>
        <w:pStyle w:val="a3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626262"/>
          <w:sz w:val="21"/>
          <w:szCs w:val="21"/>
        </w:rPr>
      </w:pPr>
      <w:r w:rsidRPr="001E6935">
        <w:rPr>
          <w:rFonts w:ascii="Arial" w:hAnsi="Arial" w:cs="Arial"/>
          <w:color w:val="626262"/>
          <w:sz w:val="21"/>
          <w:szCs w:val="21"/>
        </w:rPr>
        <w:t>3. - численность обучающихся за счёт бюджетных асси</w:t>
      </w:r>
      <w:r>
        <w:rPr>
          <w:rFonts w:ascii="Arial" w:hAnsi="Arial" w:cs="Arial"/>
          <w:color w:val="626262"/>
          <w:sz w:val="21"/>
          <w:szCs w:val="21"/>
        </w:rPr>
        <w:t xml:space="preserve">гнований местных бюджетов  - 785 </w:t>
      </w:r>
      <w:bookmarkStart w:id="0" w:name="_GoBack"/>
      <w:bookmarkEnd w:id="0"/>
      <w:r w:rsidRPr="001E6935">
        <w:rPr>
          <w:rFonts w:ascii="Arial" w:hAnsi="Arial" w:cs="Arial"/>
          <w:color w:val="626262"/>
          <w:sz w:val="21"/>
          <w:szCs w:val="21"/>
        </w:rPr>
        <w:t>человек,</w:t>
      </w:r>
    </w:p>
    <w:p w:rsidR="00846899" w:rsidRPr="001E6935" w:rsidRDefault="00846899" w:rsidP="00846899">
      <w:pPr>
        <w:pStyle w:val="a3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626262"/>
          <w:sz w:val="21"/>
          <w:szCs w:val="21"/>
        </w:rPr>
      </w:pPr>
      <w:r w:rsidRPr="001E6935">
        <w:rPr>
          <w:rFonts w:ascii="Arial" w:hAnsi="Arial" w:cs="Arial"/>
          <w:color w:val="626262"/>
          <w:sz w:val="21"/>
          <w:szCs w:val="21"/>
        </w:rPr>
        <w:t>- численность обучающихся, являющихся иностранными гражданами, за счёт бюджетных ассигнований местных бюджетов - 0 человек;</w:t>
      </w:r>
    </w:p>
    <w:p w:rsidR="00846899" w:rsidRPr="001E6935" w:rsidRDefault="00846899" w:rsidP="00846899">
      <w:pPr>
        <w:pStyle w:val="a3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626262"/>
          <w:sz w:val="21"/>
          <w:szCs w:val="21"/>
        </w:rPr>
      </w:pPr>
      <w:r w:rsidRPr="001E6935">
        <w:rPr>
          <w:rFonts w:ascii="Arial" w:hAnsi="Arial" w:cs="Arial"/>
          <w:color w:val="626262"/>
          <w:sz w:val="21"/>
          <w:szCs w:val="21"/>
        </w:rPr>
        <w:t>4. - численность обучающихся по договорам об оказании пла</w:t>
      </w:r>
      <w:r>
        <w:rPr>
          <w:rFonts w:ascii="Arial" w:hAnsi="Arial" w:cs="Arial"/>
          <w:color w:val="626262"/>
          <w:sz w:val="21"/>
          <w:szCs w:val="21"/>
        </w:rPr>
        <w:t>тных образовательных услуг  - 18</w:t>
      </w:r>
      <w:r w:rsidRPr="001E6935">
        <w:rPr>
          <w:rFonts w:ascii="Arial" w:hAnsi="Arial" w:cs="Arial"/>
          <w:color w:val="626262"/>
          <w:sz w:val="21"/>
          <w:szCs w:val="21"/>
        </w:rPr>
        <w:t xml:space="preserve"> человек,</w:t>
      </w:r>
    </w:p>
    <w:p w:rsidR="00846899" w:rsidRPr="001E6935" w:rsidRDefault="00846899" w:rsidP="00846899">
      <w:pPr>
        <w:pStyle w:val="a3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626262"/>
          <w:sz w:val="21"/>
          <w:szCs w:val="21"/>
        </w:rPr>
      </w:pPr>
      <w:r w:rsidRPr="001E6935">
        <w:rPr>
          <w:rFonts w:ascii="Arial" w:hAnsi="Arial" w:cs="Arial"/>
          <w:color w:val="626262"/>
          <w:sz w:val="21"/>
          <w:szCs w:val="21"/>
        </w:rPr>
        <w:t>- численность обучающихся, являющихся иностранными гражданами,  по договорам об оказании платных образовательных услуг - 0 человек.</w:t>
      </w:r>
    </w:p>
    <w:p w:rsidR="00EF0CE7" w:rsidRDefault="00846899"/>
    <w:sectPr w:rsidR="00EF0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75D"/>
    <w:rsid w:val="003F08EB"/>
    <w:rsid w:val="006B675D"/>
    <w:rsid w:val="00813D80"/>
    <w:rsid w:val="0084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6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6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701</Characters>
  <Application>Microsoft Office Word</Application>
  <DocSecurity>0</DocSecurity>
  <Lines>5</Lines>
  <Paragraphs>1</Paragraphs>
  <ScaleCrop>false</ScaleCrop>
  <Company>*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2025-10-17T07:25:00Z</dcterms:created>
  <dcterms:modified xsi:type="dcterms:W3CDTF">2025-10-17T07:26:00Z</dcterms:modified>
</cp:coreProperties>
</file>